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B9035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p>
    <w:p w14:paraId="477742B1">
      <w:pPr>
        <w:keepNext w:val="0"/>
        <w:keepLines w:val="0"/>
        <w:pageBreakBefore w:val="0"/>
        <w:tabs>
          <w:tab w:val="left" w:pos="7038"/>
        </w:tabs>
        <w:kinsoku/>
        <w:wordWrap/>
        <w:overflowPunct/>
        <w:topLinePunct w:val="0"/>
        <w:autoSpaceDE/>
        <w:autoSpaceDN/>
        <w:bidi w:val="0"/>
        <w:adjustRightInd/>
        <w:snapToGrid/>
        <w:spacing w:line="460" w:lineRule="exact"/>
        <w:ind w:right="0" w:firstLine="640" w:firstLineChars="200"/>
        <w:jc w:val="center"/>
        <w:outlineLvl w:val="0"/>
        <w:rPr>
          <w:rFonts w:hint="default" w:ascii="Times New Roman" w:hAnsi="Times New Roman" w:eastAsia="方正小标宋简体" w:cs="Times New Roman"/>
          <w:b w:val="0"/>
          <w:bCs/>
          <w:color w:val="auto"/>
          <w:sz w:val="28"/>
          <w:szCs w:val="28"/>
          <w:lang w:eastAsia="zh-CN"/>
        </w:rPr>
      </w:pPr>
      <w:r>
        <w:rPr>
          <w:rFonts w:hint="default" w:ascii="Times New Roman" w:hAnsi="Times New Roman" w:eastAsia="方正小标宋简体" w:cs="Times New Roman"/>
          <w:b w:val="0"/>
          <w:bCs/>
          <w:color w:val="auto"/>
          <w:sz w:val="32"/>
          <w:szCs w:val="32"/>
        </w:rPr>
        <w:t>202</w:t>
      </w:r>
      <w:r>
        <w:rPr>
          <w:rFonts w:hint="eastAsia" w:eastAsia="方正小标宋简体" w:cs="Times New Roman"/>
          <w:b w:val="0"/>
          <w:bCs/>
          <w:color w:val="auto"/>
          <w:sz w:val="32"/>
          <w:szCs w:val="32"/>
          <w:lang w:val="en-US" w:eastAsia="zh-CN"/>
        </w:rPr>
        <w:t>5</w:t>
      </w:r>
      <w:r>
        <w:rPr>
          <w:rFonts w:hint="default" w:ascii="Times New Roman" w:hAnsi="Times New Roman" w:eastAsia="方正小标宋简体" w:cs="Times New Roman"/>
          <w:b w:val="0"/>
          <w:bCs/>
          <w:color w:val="auto"/>
          <w:sz w:val="32"/>
          <w:szCs w:val="32"/>
        </w:rPr>
        <w:t>年云南省高海拔粳稻</w:t>
      </w:r>
      <w:r>
        <w:rPr>
          <w:rFonts w:hint="default" w:ascii="Times New Roman" w:hAnsi="Times New Roman" w:eastAsia="方正小标宋简体" w:cs="Times New Roman"/>
          <w:b w:val="0"/>
          <w:bCs/>
          <w:color w:val="auto"/>
          <w:sz w:val="32"/>
          <w:szCs w:val="32"/>
          <w:lang w:val="en-US" w:eastAsia="zh-CN"/>
        </w:rPr>
        <w:t>组</w:t>
      </w:r>
      <w:r>
        <w:rPr>
          <w:rFonts w:hint="eastAsia" w:eastAsia="方正小标宋简体" w:cs="Times New Roman"/>
          <w:b w:val="0"/>
          <w:bCs/>
          <w:color w:val="auto"/>
          <w:sz w:val="32"/>
          <w:szCs w:val="32"/>
          <w:lang w:val="en-US" w:eastAsia="zh-CN"/>
        </w:rPr>
        <w:t>区域</w:t>
      </w:r>
      <w:r>
        <w:rPr>
          <w:rFonts w:hint="default" w:ascii="Times New Roman" w:hAnsi="Times New Roman" w:eastAsia="方正小标宋简体" w:cs="Times New Roman"/>
          <w:b w:val="0"/>
          <w:bCs/>
          <w:color w:val="auto"/>
          <w:sz w:val="32"/>
          <w:szCs w:val="32"/>
        </w:rPr>
        <w:t>试验总结</w:t>
      </w:r>
    </w:p>
    <w:p w14:paraId="11A3E1CD">
      <w:pPr>
        <w:keepNext w:val="0"/>
        <w:keepLines w:val="0"/>
        <w:pageBreakBefore w:val="0"/>
        <w:widowControl w:val="0"/>
        <w:tabs>
          <w:tab w:val="left" w:pos="7038"/>
        </w:tabs>
        <w:kinsoku/>
        <w:wordWrap/>
        <w:overflowPunct/>
        <w:topLinePunct w:val="0"/>
        <w:autoSpaceDE/>
        <w:autoSpaceDN/>
        <w:bidi w:val="0"/>
        <w:adjustRightInd/>
        <w:snapToGrid/>
        <w:spacing w:line="560" w:lineRule="exact"/>
        <w:ind w:right="0" w:firstLine="560" w:firstLineChars="200"/>
        <w:jc w:val="center"/>
        <w:textAlignment w:val="auto"/>
        <w:outlineLvl w:val="0"/>
        <w:rPr>
          <w:rFonts w:hint="default" w:ascii="Times New Roman" w:hAnsi="Times New Roman" w:eastAsia="楷体" w:cs="Times New Roman"/>
          <w:color w:val="auto"/>
          <w:sz w:val="28"/>
          <w:szCs w:val="28"/>
        </w:rPr>
      </w:pPr>
      <w:r>
        <w:rPr>
          <w:rFonts w:hint="default" w:ascii="Times New Roman" w:hAnsi="Times New Roman" w:eastAsia="楷体" w:cs="Times New Roman"/>
          <w:color w:val="auto"/>
          <w:sz w:val="28"/>
          <w:szCs w:val="28"/>
        </w:rPr>
        <w:t>云南省种子管理站</w:t>
      </w:r>
    </w:p>
    <w:p w14:paraId="323D62CC">
      <w:pPr>
        <w:keepNext w:val="0"/>
        <w:keepLines w:val="0"/>
        <w:pageBreakBefore w:val="0"/>
        <w:widowControl w:val="0"/>
        <w:tabs>
          <w:tab w:val="left" w:pos="7038"/>
        </w:tabs>
        <w:kinsoku/>
        <w:wordWrap/>
        <w:overflowPunct/>
        <w:topLinePunct w:val="0"/>
        <w:autoSpaceDE/>
        <w:autoSpaceDN/>
        <w:bidi w:val="0"/>
        <w:adjustRightInd/>
        <w:snapToGrid/>
        <w:spacing w:line="440" w:lineRule="exact"/>
        <w:ind w:right="0" w:firstLine="560" w:firstLineChars="200"/>
        <w:jc w:val="center"/>
        <w:textAlignment w:val="auto"/>
        <w:outlineLvl w:val="0"/>
        <w:rPr>
          <w:rFonts w:hint="default" w:ascii="Times New Roman" w:hAnsi="Times New Roman" w:eastAsia="楷体" w:cs="Times New Roman"/>
          <w:color w:val="auto"/>
          <w:sz w:val="28"/>
          <w:szCs w:val="28"/>
        </w:rPr>
      </w:pPr>
    </w:p>
    <w:p w14:paraId="60B13992">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auto"/>
          <w:szCs w:val="21"/>
        </w:rPr>
      </w:pPr>
      <w:r>
        <w:rPr>
          <w:rFonts w:hint="default" w:ascii="Times New Roman" w:hAnsi="Times New Roman" w:cs="Times New Roman"/>
          <w:b/>
          <w:color w:val="auto"/>
          <w:szCs w:val="21"/>
        </w:rPr>
        <w:t>1、试验目的：</w:t>
      </w:r>
      <w:r>
        <w:rPr>
          <w:rFonts w:hint="default" w:ascii="Times New Roman" w:hAnsi="Times New Roman" w:cs="Times New Roman"/>
          <w:color w:val="auto"/>
        </w:rPr>
        <w:t>根据《中华人民共和国种子法》</w:t>
      </w:r>
      <w:r>
        <w:rPr>
          <w:rFonts w:hint="eastAsia" w:cs="Times New Roman"/>
          <w:color w:val="auto"/>
          <w:lang w:val="en-US" w:eastAsia="zh-CN"/>
        </w:rPr>
        <w:t xml:space="preserve"> </w:t>
      </w:r>
      <w:r>
        <w:rPr>
          <w:rFonts w:hint="default" w:ascii="Times New Roman" w:hAnsi="Times New Roman" w:cs="Times New Roman"/>
          <w:color w:val="auto"/>
        </w:rPr>
        <w:t>《主要农作物品种审定办法》及</w:t>
      </w:r>
      <w:r>
        <w:rPr>
          <w:rFonts w:hint="default" w:ascii="Times New Roman" w:hAnsi="Times New Roman" w:cs="Times New Roman"/>
          <w:color w:val="auto"/>
          <w:lang w:eastAsia="zh-CN"/>
        </w:rPr>
        <w:t>云南省种子管理站关于印发《202</w:t>
      </w:r>
      <w:r>
        <w:rPr>
          <w:rFonts w:hint="default" w:ascii="Times New Roman" w:hAnsi="Times New Roman" w:cs="Times New Roman"/>
          <w:color w:val="auto"/>
          <w:lang w:val="en-US" w:eastAsia="zh-CN"/>
        </w:rPr>
        <w:t>5</w:t>
      </w:r>
      <w:r>
        <w:rPr>
          <w:rFonts w:hint="default" w:ascii="Times New Roman" w:hAnsi="Times New Roman" w:cs="Times New Roman"/>
          <w:color w:val="auto"/>
          <w:lang w:eastAsia="zh-CN"/>
        </w:rPr>
        <w:t>年云南省水稻品种试验项目实施方案》</w:t>
      </w:r>
      <w:r>
        <w:rPr>
          <w:rFonts w:hint="eastAsia" w:cs="Times New Roman"/>
          <w:color w:val="auto"/>
          <w:lang w:eastAsia="zh-CN"/>
        </w:rPr>
        <w:t>云种（站）字</w:t>
      </w:r>
      <w:r>
        <w:rPr>
          <w:rFonts w:hint="eastAsia" w:ascii="仿宋" w:hAnsi="仿宋" w:eastAsia="仿宋" w:cs="仿宋"/>
          <w:color w:val="auto"/>
          <w:lang w:eastAsia="zh-CN"/>
        </w:rPr>
        <w:t>〔</w:t>
      </w:r>
      <w:r>
        <w:rPr>
          <w:rFonts w:hint="eastAsia" w:cs="Times New Roman"/>
          <w:color w:val="auto"/>
          <w:lang w:val="en-US" w:eastAsia="zh-CN"/>
        </w:rPr>
        <w:t>2025</w:t>
      </w:r>
      <w:r>
        <w:rPr>
          <w:rFonts w:hint="eastAsia" w:ascii="仿宋" w:hAnsi="仿宋" w:eastAsia="仿宋" w:cs="仿宋"/>
          <w:color w:val="auto"/>
          <w:lang w:val="en-US" w:eastAsia="zh-CN"/>
        </w:rPr>
        <w:t>〕</w:t>
      </w:r>
      <w:r>
        <w:rPr>
          <w:rFonts w:hint="eastAsia" w:cs="Times New Roman"/>
          <w:color w:val="auto"/>
          <w:lang w:val="en-US" w:eastAsia="zh-CN"/>
        </w:rPr>
        <w:t>1号</w:t>
      </w:r>
      <w:r>
        <w:rPr>
          <w:rFonts w:hint="default" w:ascii="Times New Roman" w:hAnsi="Times New Roman" w:cs="Times New Roman"/>
          <w:color w:val="auto"/>
          <w:lang w:eastAsia="zh-CN"/>
        </w:rPr>
        <w:t>的通知</w:t>
      </w:r>
      <w:r>
        <w:rPr>
          <w:rFonts w:hint="eastAsia" w:cs="Times New Roman"/>
          <w:color w:val="auto"/>
          <w:lang w:eastAsia="zh-CN"/>
        </w:rPr>
        <w:t>要求</w:t>
      </w:r>
      <w:r>
        <w:rPr>
          <w:rFonts w:hint="default" w:ascii="Times New Roman" w:hAnsi="Times New Roman" w:cs="Times New Roman"/>
          <w:color w:val="auto"/>
        </w:rPr>
        <w:t>，为鉴定新育成的水稻品系的丰产性、适应性、抗逆性和品质等，为云南省审定和推广提供科学依据，组织本年</w:t>
      </w:r>
      <w:r>
        <w:rPr>
          <w:rFonts w:hint="eastAsia" w:cs="Times New Roman"/>
          <w:color w:val="auto"/>
          <w:lang w:eastAsia="zh-CN"/>
        </w:rPr>
        <w:t>度高海拔粳稻</w:t>
      </w:r>
      <w:r>
        <w:rPr>
          <w:rFonts w:hint="default" w:ascii="Times New Roman" w:hAnsi="Times New Roman" w:cs="Times New Roman"/>
          <w:color w:val="auto"/>
        </w:rPr>
        <w:t>品种</w:t>
      </w:r>
      <w:r>
        <w:rPr>
          <w:rFonts w:hint="eastAsia" w:cs="Times New Roman"/>
          <w:color w:val="auto"/>
          <w:lang w:eastAsia="zh-CN"/>
        </w:rPr>
        <w:t>区域</w:t>
      </w:r>
      <w:r>
        <w:rPr>
          <w:rFonts w:hint="default" w:ascii="Times New Roman" w:hAnsi="Times New Roman" w:cs="Times New Roman"/>
          <w:color w:val="auto"/>
        </w:rPr>
        <w:t>试验。</w:t>
      </w:r>
    </w:p>
    <w:p w14:paraId="7808C603">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default" w:ascii="Times New Roman" w:hAnsi="Times New Roman" w:cs="Times New Roman"/>
          <w:color w:val="auto"/>
        </w:rPr>
      </w:pPr>
      <w:r>
        <w:rPr>
          <w:rFonts w:hint="default" w:ascii="Times New Roman" w:hAnsi="Times New Roman" w:cs="Times New Roman"/>
          <w:b/>
          <w:color w:val="auto"/>
          <w:szCs w:val="21"/>
        </w:rPr>
        <w:t>2、参试品种：</w:t>
      </w:r>
      <w:r>
        <w:rPr>
          <w:rFonts w:hint="eastAsia" w:ascii="Times New Roman" w:hAnsi="Times New Roman" w:cs="Times New Roman"/>
          <w:color w:val="auto"/>
          <w:lang w:eastAsia="zh-CN"/>
        </w:rPr>
        <w:t>初试品种为</w:t>
      </w:r>
      <w:r>
        <w:rPr>
          <w:rFonts w:hint="default" w:ascii="Times New Roman" w:hAnsi="Times New Roman" w:cs="Times New Roman"/>
          <w:color w:val="auto"/>
          <w:lang w:eastAsia="zh-CN"/>
        </w:rPr>
        <w:t>凤20-6</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凤22-10</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会粳29号</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会粳30号</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丽24鉴3</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云粳24K-5</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云粳24K-6</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云粳24K-13</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云粳24K-14</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靖2024品14</w:t>
      </w:r>
      <w:r>
        <w:rPr>
          <w:rFonts w:hint="eastAsia" w:ascii="Times New Roman" w:hAnsi="Times New Roman" w:cs="Times New Roman"/>
          <w:color w:val="auto"/>
          <w:lang w:eastAsia="zh-CN"/>
        </w:rPr>
        <w:t>、</w:t>
      </w:r>
      <w:r>
        <w:rPr>
          <w:rFonts w:hint="default" w:ascii="Times New Roman" w:hAnsi="Times New Roman" w:cs="Times New Roman"/>
          <w:color w:val="auto"/>
        </w:rPr>
        <w:t>以凤稻29号为对照（由大理州农科院供种）</w:t>
      </w:r>
    </w:p>
    <w:p w14:paraId="64D3C566">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color w:val="auto"/>
          <w:sz w:val="21"/>
          <w:szCs w:val="21"/>
        </w:rPr>
      </w:pPr>
      <w:r>
        <w:rPr>
          <w:rFonts w:hint="default" w:ascii="Times New Roman" w:hAnsi="Times New Roman" w:cs="Times New Roman"/>
          <w:b/>
          <w:color w:val="auto"/>
          <w:sz w:val="21"/>
          <w:szCs w:val="21"/>
        </w:rPr>
        <w:t>3、承试单位及试验地点情况</w:t>
      </w:r>
      <w:r>
        <w:rPr>
          <w:rFonts w:hint="default" w:ascii="Times New Roman" w:hAnsi="Times New Roman" w:cs="Times New Roman"/>
          <w:bCs/>
          <w:color w:val="auto"/>
          <w:sz w:val="21"/>
          <w:szCs w:val="21"/>
        </w:rPr>
        <w:t>：</w:t>
      </w:r>
    </w:p>
    <w:tbl>
      <w:tblPr>
        <w:tblStyle w:val="5"/>
        <w:tblW w:w="8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148"/>
        <w:gridCol w:w="2419"/>
        <w:gridCol w:w="4501"/>
      </w:tblGrid>
      <w:tr w14:paraId="5B19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51" w:type="dxa"/>
            <w:vMerge w:val="restart"/>
            <w:noWrap w:val="0"/>
            <w:vAlign w:val="center"/>
          </w:tcPr>
          <w:p w14:paraId="76729100">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试点</w:t>
            </w:r>
          </w:p>
        </w:tc>
        <w:tc>
          <w:tcPr>
            <w:tcW w:w="1148" w:type="dxa"/>
            <w:vMerge w:val="restart"/>
            <w:noWrap w:val="0"/>
            <w:vAlign w:val="center"/>
          </w:tcPr>
          <w:p w14:paraId="68066B32">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rPr>
              <w:t>海</w:t>
            </w:r>
            <w:r>
              <w:rPr>
                <w:rFonts w:hint="default" w:ascii="Times New Roman" w:hAnsi="Times New Roman" w:eastAsia="宋体" w:cs="Times New Roman"/>
                <w:color w:val="auto"/>
                <w:kern w:val="0"/>
                <w:sz w:val="21"/>
                <w:szCs w:val="21"/>
                <w:highlight w:val="none"/>
              </w:rPr>
              <w:t>拔（米）</w:t>
            </w:r>
          </w:p>
        </w:tc>
        <w:tc>
          <w:tcPr>
            <w:tcW w:w="2419" w:type="dxa"/>
            <w:vMerge w:val="restart"/>
            <w:noWrap w:val="0"/>
            <w:vAlign w:val="center"/>
          </w:tcPr>
          <w:p w14:paraId="6CBA4D80">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承试单位</w:t>
            </w:r>
          </w:p>
        </w:tc>
        <w:tc>
          <w:tcPr>
            <w:tcW w:w="4501" w:type="dxa"/>
            <w:vMerge w:val="restart"/>
            <w:noWrap w:val="0"/>
            <w:vAlign w:val="center"/>
          </w:tcPr>
          <w:p w14:paraId="009A58BA">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试验执行人</w:t>
            </w:r>
          </w:p>
        </w:tc>
      </w:tr>
      <w:tr w14:paraId="57DBF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51" w:type="dxa"/>
            <w:vMerge w:val="continue"/>
            <w:noWrap w:val="0"/>
            <w:vAlign w:val="center"/>
          </w:tcPr>
          <w:p w14:paraId="1B603DD3">
            <w:pPr>
              <w:keepNext w:val="0"/>
              <w:keepLines w:val="0"/>
              <w:pageBreakBefore w:val="0"/>
              <w:widowControl/>
              <w:kinsoku/>
              <w:wordWrap/>
              <w:overflowPunct/>
              <w:topLinePunct w:val="0"/>
              <w:autoSpaceDE/>
              <w:autoSpaceDN/>
              <w:bidi w:val="0"/>
              <w:adjustRightInd/>
              <w:snapToGrid/>
              <w:spacing w:line="360" w:lineRule="exact"/>
              <w:ind w:right="0" w:firstLine="420" w:firstLineChars="200"/>
              <w:jc w:val="center"/>
              <w:textAlignment w:val="auto"/>
              <w:rPr>
                <w:rFonts w:hint="default" w:ascii="Times New Roman" w:hAnsi="Times New Roman" w:cs="Times New Roman"/>
                <w:color w:val="auto"/>
                <w:kern w:val="0"/>
                <w:sz w:val="21"/>
                <w:szCs w:val="21"/>
              </w:rPr>
            </w:pPr>
          </w:p>
        </w:tc>
        <w:tc>
          <w:tcPr>
            <w:tcW w:w="1148" w:type="dxa"/>
            <w:vMerge w:val="continue"/>
            <w:noWrap w:val="0"/>
            <w:vAlign w:val="center"/>
          </w:tcPr>
          <w:p w14:paraId="673329FE">
            <w:pPr>
              <w:keepNext w:val="0"/>
              <w:keepLines w:val="0"/>
              <w:pageBreakBefore w:val="0"/>
              <w:widowControl/>
              <w:kinsoku/>
              <w:wordWrap/>
              <w:overflowPunct/>
              <w:topLinePunct w:val="0"/>
              <w:autoSpaceDE/>
              <w:autoSpaceDN/>
              <w:bidi w:val="0"/>
              <w:adjustRightInd/>
              <w:snapToGrid/>
              <w:spacing w:line="360" w:lineRule="exact"/>
              <w:ind w:right="0"/>
              <w:jc w:val="both"/>
              <w:textAlignment w:val="auto"/>
              <w:rPr>
                <w:rFonts w:hint="default" w:ascii="Times New Roman" w:hAnsi="Times New Roman" w:eastAsia="宋体" w:cs="Times New Roman"/>
                <w:color w:val="auto"/>
                <w:kern w:val="0"/>
                <w:sz w:val="21"/>
                <w:szCs w:val="21"/>
                <w:highlight w:val="none"/>
              </w:rPr>
            </w:pPr>
          </w:p>
        </w:tc>
        <w:tc>
          <w:tcPr>
            <w:tcW w:w="2419" w:type="dxa"/>
            <w:vMerge w:val="continue"/>
            <w:noWrap w:val="0"/>
            <w:vAlign w:val="center"/>
          </w:tcPr>
          <w:p w14:paraId="3D097AF0">
            <w:pPr>
              <w:keepNext w:val="0"/>
              <w:keepLines w:val="0"/>
              <w:pageBreakBefore w:val="0"/>
              <w:widowControl/>
              <w:kinsoku/>
              <w:wordWrap/>
              <w:overflowPunct/>
              <w:topLinePunct w:val="0"/>
              <w:autoSpaceDE/>
              <w:autoSpaceDN/>
              <w:bidi w:val="0"/>
              <w:adjustRightInd/>
              <w:snapToGrid/>
              <w:spacing w:line="360" w:lineRule="exact"/>
              <w:ind w:right="0"/>
              <w:jc w:val="both"/>
              <w:textAlignment w:val="auto"/>
              <w:rPr>
                <w:rFonts w:hint="default" w:ascii="Times New Roman" w:hAnsi="Times New Roman" w:eastAsia="宋体" w:cs="Times New Roman"/>
                <w:color w:val="auto"/>
                <w:kern w:val="0"/>
                <w:sz w:val="21"/>
                <w:szCs w:val="21"/>
                <w:highlight w:val="none"/>
              </w:rPr>
            </w:pPr>
          </w:p>
        </w:tc>
        <w:tc>
          <w:tcPr>
            <w:tcW w:w="4501" w:type="dxa"/>
            <w:vMerge w:val="continue"/>
            <w:noWrap w:val="0"/>
            <w:vAlign w:val="center"/>
          </w:tcPr>
          <w:p w14:paraId="621EBD38">
            <w:pPr>
              <w:keepNext w:val="0"/>
              <w:keepLines w:val="0"/>
              <w:pageBreakBefore w:val="0"/>
              <w:widowControl/>
              <w:kinsoku/>
              <w:wordWrap/>
              <w:overflowPunct/>
              <w:topLinePunct w:val="0"/>
              <w:autoSpaceDE/>
              <w:autoSpaceDN/>
              <w:bidi w:val="0"/>
              <w:adjustRightInd/>
              <w:snapToGrid/>
              <w:spacing w:line="360" w:lineRule="exact"/>
              <w:ind w:right="0"/>
              <w:jc w:val="both"/>
              <w:textAlignment w:val="auto"/>
              <w:rPr>
                <w:rFonts w:hint="default" w:ascii="Times New Roman" w:hAnsi="Times New Roman" w:eastAsia="宋体" w:cs="Times New Roman"/>
                <w:color w:val="auto"/>
                <w:kern w:val="0"/>
                <w:sz w:val="21"/>
                <w:szCs w:val="21"/>
                <w:highlight w:val="none"/>
              </w:rPr>
            </w:pPr>
          </w:p>
        </w:tc>
      </w:tr>
      <w:tr w14:paraId="4055D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51" w:type="dxa"/>
            <w:noWrap/>
            <w:vAlign w:val="center"/>
          </w:tcPr>
          <w:p w14:paraId="0D6284A0">
            <w:pPr>
              <w:keepNext w:val="0"/>
              <w:keepLines w:val="0"/>
              <w:pageBreakBefore w:val="0"/>
              <w:widowControl/>
              <w:kinsoku/>
              <w:wordWrap/>
              <w:overflowPunct/>
              <w:topLinePunct w:val="0"/>
              <w:autoSpaceDE/>
              <w:autoSpaceDN/>
              <w:bidi w:val="0"/>
              <w:adjustRightInd/>
              <w:snapToGrid/>
              <w:spacing w:line="360" w:lineRule="exact"/>
              <w:ind w:right="0"/>
              <w:jc w:val="both"/>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寻甸</w:t>
            </w:r>
          </w:p>
        </w:tc>
        <w:tc>
          <w:tcPr>
            <w:tcW w:w="1148" w:type="dxa"/>
            <w:noWrap w:val="0"/>
            <w:vAlign w:val="center"/>
          </w:tcPr>
          <w:p w14:paraId="1A4E925B">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rPr>
              <w:t>18</w:t>
            </w:r>
            <w:r>
              <w:rPr>
                <w:rFonts w:hint="eastAsia" w:cs="Times New Roman"/>
                <w:color w:val="auto"/>
                <w:kern w:val="0"/>
                <w:sz w:val="21"/>
                <w:szCs w:val="21"/>
                <w:highlight w:val="none"/>
                <w:lang w:val="en-US" w:eastAsia="zh-CN"/>
              </w:rPr>
              <w:t>00</w:t>
            </w:r>
          </w:p>
        </w:tc>
        <w:tc>
          <w:tcPr>
            <w:tcW w:w="2419" w:type="dxa"/>
            <w:noWrap w:val="0"/>
            <w:vAlign w:val="center"/>
          </w:tcPr>
          <w:p w14:paraId="5F9DB40B">
            <w:pPr>
              <w:keepNext w:val="0"/>
              <w:keepLines w:val="0"/>
              <w:pageBreakBefore w:val="0"/>
              <w:widowControl/>
              <w:kinsoku/>
              <w:wordWrap/>
              <w:overflowPunct/>
              <w:topLinePunct w:val="0"/>
              <w:autoSpaceDE/>
              <w:autoSpaceDN/>
              <w:bidi w:val="0"/>
              <w:adjustRightInd/>
              <w:snapToGrid/>
              <w:spacing w:line="360" w:lineRule="exact"/>
              <w:ind w:right="0"/>
              <w:jc w:val="both"/>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寻甸农业局种子站</w:t>
            </w:r>
          </w:p>
        </w:tc>
        <w:tc>
          <w:tcPr>
            <w:tcW w:w="4501" w:type="dxa"/>
            <w:noWrap/>
            <w:vAlign w:val="center"/>
          </w:tcPr>
          <w:p w14:paraId="46F839DF">
            <w:pPr>
              <w:keepNext w:val="0"/>
              <w:keepLines w:val="0"/>
              <w:pageBreakBefore w:val="0"/>
              <w:widowControl/>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rPr>
              <w:t>杨志雄</w:t>
            </w:r>
            <w:r>
              <w:rPr>
                <w:rFonts w:hint="eastAsia"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lang w:val="en-US" w:eastAsia="zh-CN"/>
              </w:rPr>
              <w:t>马玉瑛</w:t>
            </w:r>
          </w:p>
        </w:tc>
      </w:tr>
      <w:tr w14:paraId="53BC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51" w:type="dxa"/>
            <w:noWrap/>
            <w:vAlign w:val="center"/>
          </w:tcPr>
          <w:p w14:paraId="4E050D7F">
            <w:pPr>
              <w:keepNext w:val="0"/>
              <w:keepLines w:val="0"/>
              <w:pageBreakBefore w:val="0"/>
              <w:widowControl/>
              <w:kinsoku/>
              <w:wordWrap/>
              <w:overflowPunct/>
              <w:topLinePunct w:val="0"/>
              <w:autoSpaceDE/>
              <w:autoSpaceDN/>
              <w:bidi w:val="0"/>
              <w:adjustRightInd/>
              <w:snapToGrid/>
              <w:spacing w:line="360" w:lineRule="exact"/>
              <w:ind w:right="0"/>
              <w:jc w:val="both"/>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昭阳</w:t>
            </w:r>
          </w:p>
        </w:tc>
        <w:tc>
          <w:tcPr>
            <w:tcW w:w="1148" w:type="dxa"/>
            <w:noWrap w:val="0"/>
            <w:vAlign w:val="center"/>
          </w:tcPr>
          <w:p w14:paraId="5315227E">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1908</w:t>
            </w:r>
          </w:p>
        </w:tc>
        <w:tc>
          <w:tcPr>
            <w:tcW w:w="2419" w:type="dxa"/>
            <w:noWrap w:val="0"/>
            <w:vAlign w:val="center"/>
          </w:tcPr>
          <w:p w14:paraId="5F72FFDE">
            <w:pPr>
              <w:keepNext w:val="0"/>
              <w:keepLines w:val="0"/>
              <w:pageBreakBefore w:val="0"/>
              <w:widowControl/>
              <w:kinsoku/>
              <w:wordWrap/>
              <w:overflowPunct/>
              <w:topLinePunct w:val="0"/>
              <w:autoSpaceDE/>
              <w:autoSpaceDN/>
              <w:bidi w:val="0"/>
              <w:adjustRightInd/>
              <w:snapToGrid/>
              <w:spacing w:line="360" w:lineRule="exact"/>
              <w:ind w:right="0"/>
              <w:jc w:val="both"/>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昭阳区种子管理站</w:t>
            </w:r>
          </w:p>
        </w:tc>
        <w:tc>
          <w:tcPr>
            <w:tcW w:w="4501" w:type="dxa"/>
            <w:noWrap/>
            <w:vAlign w:val="center"/>
          </w:tcPr>
          <w:p w14:paraId="3142F9D4">
            <w:pPr>
              <w:keepNext w:val="0"/>
              <w:keepLines w:val="0"/>
              <w:pageBreakBefore w:val="0"/>
              <w:widowControl/>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rPr>
              <w:t>蒋仕波</w:t>
            </w:r>
            <w:r>
              <w:rPr>
                <w:rFonts w:hint="eastAsia"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lang w:val="en-US" w:eastAsia="zh-CN"/>
              </w:rPr>
              <w:t>张子刚</w:t>
            </w:r>
            <w:r>
              <w:rPr>
                <w:rFonts w:hint="eastAsia"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lang w:val="en-US" w:eastAsia="zh-CN"/>
              </w:rPr>
              <w:t>邓有庚</w:t>
            </w:r>
            <w:r>
              <w:rPr>
                <w:rFonts w:hint="eastAsia"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lang w:val="en-US" w:eastAsia="zh-CN"/>
              </w:rPr>
              <w:t xml:space="preserve">夏文麟 </w:t>
            </w:r>
            <w:r>
              <w:rPr>
                <w:rFonts w:hint="default" w:ascii="Times New Roman" w:hAnsi="Times New Roman" w:eastAsia="宋体" w:cs="Times New Roman"/>
                <w:color w:val="auto"/>
                <w:kern w:val="0"/>
                <w:sz w:val="21"/>
                <w:szCs w:val="21"/>
                <w:highlight w:val="none"/>
                <w:lang w:eastAsia="zh-CN"/>
              </w:rPr>
              <w:tab/>
            </w:r>
          </w:p>
        </w:tc>
      </w:tr>
      <w:tr w14:paraId="40B3E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51" w:type="dxa"/>
            <w:noWrap/>
            <w:vAlign w:val="center"/>
          </w:tcPr>
          <w:p w14:paraId="0ACF4FC7">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会泽</w:t>
            </w:r>
          </w:p>
        </w:tc>
        <w:tc>
          <w:tcPr>
            <w:tcW w:w="1148" w:type="dxa"/>
            <w:noWrap w:val="0"/>
            <w:vAlign w:val="center"/>
          </w:tcPr>
          <w:p w14:paraId="1C2C1712">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1940</w:t>
            </w:r>
          </w:p>
        </w:tc>
        <w:tc>
          <w:tcPr>
            <w:tcW w:w="2419" w:type="dxa"/>
            <w:noWrap w:val="0"/>
            <w:vAlign w:val="center"/>
          </w:tcPr>
          <w:p w14:paraId="32C1C8C0">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会泽县种子管理站</w:t>
            </w:r>
          </w:p>
        </w:tc>
        <w:tc>
          <w:tcPr>
            <w:tcW w:w="4501" w:type="dxa"/>
            <w:noWrap/>
            <w:vAlign w:val="center"/>
          </w:tcPr>
          <w:p w14:paraId="3FB7FBF7">
            <w:pPr>
              <w:keepNext w:val="0"/>
              <w:keepLines w:val="0"/>
              <w:pageBreakBefore w:val="0"/>
              <w:widowControl/>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rPr>
              <w:t>袁 剑</w:t>
            </w:r>
            <w:r>
              <w:rPr>
                <w:rFonts w:hint="eastAsia"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rPr>
              <w:t xml:space="preserve"> </w:t>
            </w:r>
            <w:r>
              <w:rPr>
                <w:rFonts w:hint="default" w:ascii="Times New Roman" w:hAnsi="Times New Roman" w:eastAsia="宋体" w:cs="Times New Roman"/>
                <w:color w:val="auto"/>
                <w:kern w:val="0"/>
                <w:sz w:val="21"/>
                <w:szCs w:val="21"/>
                <w:highlight w:val="none"/>
                <w:lang w:val="en-US" w:eastAsia="zh-CN"/>
              </w:rPr>
              <w:t xml:space="preserve">陈长坤 </w:t>
            </w:r>
            <w:r>
              <w:rPr>
                <w:rFonts w:hint="eastAsia"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lang w:eastAsia="zh-CN"/>
              </w:rPr>
              <w:t>金树会</w:t>
            </w:r>
            <w:r>
              <w:rPr>
                <w:rFonts w:hint="eastAsia"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lang w:eastAsia="zh-CN"/>
              </w:rPr>
              <w:t xml:space="preserve"> </w:t>
            </w:r>
            <w:r>
              <w:rPr>
                <w:rFonts w:hint="default" w:ascii="Times New Roman" w:hAnsi="Times New Roman" w:eastAsia="宋体" w:cs="Times New Roman"/>
                <w:color w:val="auto"/>
                <w:kern w:val="0"/>
                <w:sz w:val="21"/>
                <w:szCs w:val="21"/>
                <w:highlight w:val="none"/>
                <w:lang w:val="en-US" w:eastAsia="zh-CN"/>
              </w:rPr>
              <w:t xml:space="preserve">吴勇 </w:t>
            </w:r>
            <w:r>
              <w:rPr>
                <w:rFonts w:hint="eastAsia"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lang w:val="en-US" w:eastAsia="zh-CN"/>
              </w:rPr>
              <w:t>金吉秀</w:t>
            </w:r>
            <w:r>
              <w:rPr>
                <w:rFonts w:hint="eastAsia"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lang w:val="en-US" w:eastAsia="zh-CN"/>
              </w:rPr>
              <w:t>张琼</w:t>
            </w:r>
            <w:r>
              <w:rPr>
                <w:rFonts w:hint="default" w:ascii="Times New Roman" w:hAnsi="Times New Roman" w:eastAsia="宋体" w:cs="Times New Roman"/>
                <w:color w:val="auto"/>
                <w:kern w:val="0"/>
                <w:sz w:val="21"/>
                <w:szCs w:val="21"/>
                <w:highlight w:val="none"/>
                <w:lang w:eastAsia="zh-CN"/>
              </w:rPr>
              <w:t xml:space="preserve">   </w:t>
            </w:r>
          </w:p>
        </w:tc>
      </w:tr>
      <w:tr w14:paraId="4D0CC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51" w:type="dxa"/>
            <w:noWrap/>
            <w:vAlign w:val="center"/>
          </w:tcPr>
          <w:p w14:paraId="747043E2">
            <w:pPr>
              <w:keepNext w:val="0"/>
              <w:keepLines w:val="0"/>
              <w:pageBreakBefore w:val="0"/>
              <w:widowControl/>
              <w:kinsoku/>
              <w:wordWrap/>
              <w:overflowPunct/>
              <w:topLinePunct w:val="0"/>
              <w:autoSpaceDE/>
              <w:autoSpaceDN/>
              <w:bidi w:val="0"/>
              <w:adjustRightInd/>
              <w:snapToGrid/>
              <w:spacing w:line="360" w:lineRule="exact"/>
              <w:ind w:right="0"/>
              <w:jc w:val="both"/>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马龙</w:t>
            </w:r>
          </w:p>
        </w:tc>
        <w:tc>
          <w:tcPr>
            <w:tcW w:w="1148" w:type="dxa"/>
            <w:noWrap w:val="0"/>
            <w:vAlign w:val="center"/>
          </w:tcPr>
          <w:p w14:paraId="615EEFD3">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2018</w:t>
            </w:r>
          </w:p>
        </w:tc>
        <w:tc>
          <w:tcPr>
            <w:tcW w:w="2419" w:type="dxa"/>
            <w:noWrap w:val="0"/>
            <w:vAlign w:val="center"/>
          </w:tcPr>
          <w:p w14:paraId="733FE35B">
            <w:pPr>
              <w:keepNext w:val="0"/>
              <w:keepLines w:val="0"/>
              <w:pageBreakBefore w:val="0"/>
              <w:widowControl/>
              <w:kinsoku/>
              <w:wordWrap/>
              <w:overflowPunct/>
              <w:topLinePunct w:val="0"/>
              <w:autoSpaceDE/>
              <w:autoSpaceDN/>
              <w:bidi w:val="0"/>
              <w:adjustRightInd/>
              <w:snapToGrid/>
              <w:spacing w:line="360" w:lineRule="exact"/>
              <w:ind w:right="0"/>
              <w:jc w:val="both"/>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马龙</w:t>
            </w:r>
            <w:r>
              <w:rPr>
                <w:rFonts w:hint="default" w:ascii="Times New Roman" w:hAnsi="Times New Roman" w:eastAsia="宋体" w:cs="Times New Roman"/>
                <w:color w:val="auto"/>
                <w:kern w:val="0"/>
                <w:sz w:val="21"/>
                <w:szCs w:val="21"/>
                <w:highlight w:val="none"/>
                <w:lang w:val="en-US" w:eastAsia="zh-CN"/>
              </w:rPr>
              <w:t>区</w:t>
            </w:r>
            <w:r>
              <w:rPr>
                <w:rFonts w:hint="default" w:ascii="Times New Roman" w:hAnsi="Times New Roman" w:eastAsia="宋体" w:cs="Times New Roman"/>
                <w:color w:val="auto"/>
                <w:kern w:val="0"/>
                <w:sz w:val="21"/>
                <w:szCs w:val="21"/>
                <w:highlight w:val="none"/>
              </w:rPr>
              <w:t>种子管理站</w:t>
            </w:r>
          </w:p>
        </w:tc>
        <w:tc>
          <w:tcPr>
            <w:tcW w:w="4501" w:type="dxa"/>
            <w:noWrap/>
            <w:vAlign w:val="center"/>
          </w:tcPr>
          <w:p w14:paraId="68F97AA4">
            <w:pPr>
              <w:keepNext w:val="0"/>
              <w:keepLines w:val="0"/>
              <w:pageBreakBefore w:val="0"/>
              <w:widowControl/>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赵学平</w:t>
            </w:r>
            <w:r>
              <w:rPr>
                <w:rFonts w:hint="eastAsia"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lang w:eastAsia="zh-CN"/>
              </w:rPr>
              <w:t xml:space="preserve"> </w:t>
            </w:r>
            <w:r>
              <w:rPr>
                <w:rFonts w:hint="default" w:ascii="Times New Roman" w:hAnsi="Times New Roman" w:eastAsia="宋体" w:cs="Times New Roman"/>
                <w:color w:val="auto"/>
                <w:kern w:val="0"/>
                <w:sz w:val="21"/>
                <w:szCs w:val="21"/>
                <w:highlight w:val="none"/>
                <w:lang w:val="en-US" w:eastAsia="zh-CN"/>
              </w:rPr>
              <w:t>杨兴助</w:t>
            </w:r>
          </w:p>
        </w:tc>
      </w:tr>
      <w:tr w14:paraId="3E521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51" w:type="dxa"/>
            <w:noWrap/>
            <w:vAlign w:val="top"/>
          </w:tcPr>
          <w:p w14:paraId="7C88686B">
            <w:pPr>
              <w:keepNext w:val="0"/>
              <w:keepLines w:val="0"/>
              <w:pageBreakBefore w:val="0"/>
              <w:kinsoku/>
              <w:wordWrap/>
              <w:overflowPunct/>
              <w:topLinePunct w:val="0"/>
              <w:autoSpaceDE/>
              <w:autoSpaceDN/>
              <w:bidi w:val="0"/>
              <w:adjustRightInd/>
              <w:snapToGrid/>
              <w:spacing w:line="360" w:lineRule="exact"/>
              <w:ind w:right="0"/>
              <w:jc w:val="both"/>
              <w:textAlignment w:val="auto"/>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大理</w:t>
            </w:r>
          </w:p>
        </w:tc>
        <w:tc>
          <w:tcPr>
            <w:tcW w:w="1148" w:type="dxa"/>
            <w:noWrap/>
            <w:vAlign w:val="center"/>
          </w:tcPr>
          <w:p w14:paraId="70FAD1E6">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rPr>
              <w:t>19</w:t>
            </w:r>
            <w:r>
              <w:rPr>
                <w:rFonts w:hint="eastAsia" w:cs="Times New Roman"/>
                <w:color w:val="auto"/>
                <w:kern w:val="0"/>
                <w:sz w:val="21"/>
                <w:szCs w:val="21"/>
                <w:highlight w:val="none"/>
                <w:lang w:val="en-US" w:eastAsia="zh-CN"/>
              </w:rPr>
              <w:t>90</w:t>
            </w:r>
          </w:p>
        </w:tc>
        <w:tc>
          <w:tcPr>
            <w:tcW w:w="2419" w:type="dxa"/>
            <w:noWrap w:val="0"/>
            <w:vAlign w:val="center"/>
          </w:tcPr>
          <w:p w14:paraId="692DB2A4">
            <w:pPr>
              <w:keepNext w:val="0"/>
              <w:keepLines w:val="0"/>
              <w:pageBreakBefore w:val="0"/>
              <w:widowControl/>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大理市</w:t>
            </w:r>
            <w:r>
              <w:rPr>
                <w:rFonts w:hint="default" w:ascii="Times New Roman" w:hAnsi="Times New Roman" w:eastAsia="宋体" w:cs="Times New Roman"/>
                <w:color w:val="auto"/>
                <w:kern w:val="0"/>
                <w:sz w:val="21"/>
                <w:szCs w:val="21"/>
                <w:highlight w:val="none"/>
                <w:lang w:eastAsia="zh-CN"/>
              </w:rPr>
              <w:t>种植业发展中心</w:t>
            </w:r>
          </w:p>
        </w:tc>
        <w:tc>
          <w:tcPr>
            <w:tcW w:w="4501" w:type="dxa"/>
            <w:noWrap w:val="0"/>
            <w:vAlign w:val="center"/>
          </w:tcPr>
          <w:p w14:paraId="4838B766">
            <w:pPr>
              <w:keepNext w:val="0"/>
              <w:keepLines w:val="0"/>
              <w:pageBreakBefore w:val="0"/>
              <w:widowControl/>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张惠娟</w:t>
            </w:r>
          </w:p>
        </w:tc>
      </w:tr>
      <w:tr w14:paraId="24942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51" w:type="dxa"/>
            <w:noWrap/>
            <w:vAlign w:val="center"/>
          </w:tcPr>
          <w:p w14:paraId="43456C2C">
            <w:pPr>
              <w:keepNext w:val="0"/>
              <w:keepLines w:val="0"/>
              <w:pageBreakBefore w:val="0"/>
              <w:widowControl/>
              <w:kinsoku/>
              <w:wordWrap/>
              <w:overflowPunct/>
              <w:topLinePunct w:val="0"/>
              <w:autoSpaceDE/>
              <w:autoSpaceDN/>
              <w:bidi w:val="0"/>
              <w:adjustRightInd/>
              <w:snapToGrid/>
              <w:spacing w:line="360" w:lineRule="exact"/>
              <w:ind w:right="0"/>
              <w:jc w:val="both"/>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祥云</w:t>
            </w:r>
          </w:p>
        </w:tc>
        <w:tc>
          <w:tcPr>
            <w:tcW w:w="1148" w:type="dxa"/>
            <w:noWrap w:val="0"/>
            <w:vAlign w:val="center"/>
          </w:tcPr>
          <w:p w14:paraId="00E219A9">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rPr>
              <w:t>19</w:t>
            </w:r>
            <w:r>
              <w:rPr>
                <w:rFonts w:hint="eastAsia" w:cs="Times New Roman"/>
                <w:color w:val="auto"/>
                <w:kern w:val="0"/>
                <w:sz w:val="21"/>
                <w:szCs w:val="21"/>
                <w:highlight w:val="none"/>
                <w:lang w:val="en-US" w:eastAsia="zh-CN"/>
              </w:rPr>
              <w:t>70</w:t>
            </w:r>
          </w:p>
        </w:tc>
        <w:tc>
          <w:tcPr>
            <w:tcW w:w="2419" w:type="dxa"/>
            <w:noWrap w:val="0"/>
            <w:vAlign w:val="center"/>
          </w:tcPr>
          <w:p w14:paraId="3E2A68CB">
            <w:pPr>
              <w:keepNext w:val="0"/>
              <w:keepLines w:val="0"/>
              <w:pageBreakBefore w:val="0"/>
              <w:widowControl/>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祥云县种子管理站</w:t>
            </w:r>
          </w:p>
        </w:tc>
        <w:tc>
          <w:tcPr>
            <w:tcW w:w="4501" w:type="dxa"/>
            <w:noWrap/>
            <w:vAlign w:val="center"/>
          </w:tcPr>
          <w:p w14:paraId="624EC7A4">
            <w:pPr>
              <w:keepNext w:val="0"/>
              <w:keepLines w:val="0"/>
              <w:pageBreakBefore w:val="0"/>
              <w:widowControl/>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rPr>
              <w:t>化建铭 高焰 高鹏</w:t>
            </w:r>
            <w:r>
              <w:rPr>
                <w:rFonts w:hint="default" w:ascii="Times New Roman" w:hAnsi="Times New Roman" w:eastAsia="宋体" w:cs="Times New Roman"/>
                <w:color w:val="auto"/>
                <w:kern w:val="0"/>
                <w:sz w:val="21"/>
                <w:szCs w:val="21"/>
                <w:highlight w:val="none"/>
                <w:lang w:eastAsia="zh-CN"/>
              </w:rPr>
              <w:t xml:space="preserve"> </w:t>
            </w:r>
            <w:r>
              <w:rPr>
                <w:rFonts w:hint="default" w:ascii="Times New Roman" w:hAnsi="Times New Roman" w:eastAsia="宋体" w:cs="Times New Roman"/>
                <w:color w:val="auto"/>
                <w:kern w:val="0"/>
                <w:sz w:val="21"/>
                <w:szCs w:val="21"/>
                <w:highlight w:val="none"/>
                <w:lang w:val="en-US" w:eastAsia="zh-CN"/>
              </w:rPr>
              <w:t>潘泊安 庞聪智 刘衡 刘胜梅</w:t>
            </w:r>
            <w:r>
              <w:rPr>
                <w:rFonts w:hint="eastAsia"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lang w:val="en-US" w:eastAsia="zh-CN"/>
              </w:rPr>
              <w:t>普云仙</w:t>
            </w:r>
            <w:r>
              <w:rPr>
                <w:rFonts w:hint="default" w:ascii="Times New Roman" w:hAnsi="Times New Roman" w:eastAsia="宋体" w:cs="Times New Roman"/>
                <w:color w:val="auto"/>
                <w:kern w:val="0"/>
                <w:sz w:val="21"/>
                <w:szCs w:val="21"/>
                <w:highlight w:val="none"/>
              </w:rPr>
              <w:t xml:space="preserve">  </w:t>
            </w:r>
          </w:p>
        </w:tc>
      </w:tr>
      <w:tr w14:paraId="76ABF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51" w:type="dxa"/>
            <w:noWrap/>
            <w:vAlign w:val="center"/>
          </w:tcPr>
          <w:p w14:paraId="64691CD1">
            <w:pPr>
              <w:keepNext w:val="0"/>
              <w:keepLines w:val="0"/>
              <w:pageBreakBefore w:val="0"/>
              <w:widowControl/>
              <w:kinsoku/>
              <w:wordWrap/>
              <w:overflowPunct/>
              <w:topLinePunct w:val="0"/>
              <w:autoSpaceDE/>
              <w:autoSpaceDN/>
              <w:bidi w:val="0"/>
              <w:adjustRightInd/>
              <w:snapToGrid/>
              <w:spacing w:line="360" w:lineRule="exact"/>
              <w:ind w:right="0"/>
              <w:jc w:val="both"/>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永胜</w:t>
            </w:r>
          </w:p>
        </w:tc>
        <w:tc>
          <w:tcPr>
            <w:tcW w:w="1148" w:type="dxa"/>
            <w:noWrap w:val="0"/>
            <w:vAlign w:val="center"/>
          </w:tcPr>
          <w:p w14:paraId="1D11639A">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rPr>
              <w:t>22</w:t>
            </w:r>
            <w:r>
              <w:rPr>
                <w:rFonts w:hint="eastAsia" w:cs="Times New Roman"/>
                <w:color w:val="auto"/>
                <w:kern w:val="0"/>
                <w:sz w:val="21"/>
                <w:szCs w:val="21"/>
                <w:highlight w:val="none"/>
                <w:lang w:val="en-US" w:eastAsia="zh-CN"/>
              </w:rPr>
              <w:t>00</w:t>
            </w:r>
          </w:p>
        </w:tc>
        <w:tc>
          <w:tcPr>
            <w:tcW w:w="2419" w:type="dxa"/>
            <w:noWrap w:val="0"/>
            <w:vAlign w:val="center"/>
          </w:tcPr>
          <w:p w14:paraId="2AB1463C">
            <w:pPr>
              <w:keepNext w:val="0"/>
              <w:keepLines w:val="0"/>
              <w:pageBreakBefore w:val="0"/>
              <w:widowControl/>
              <w:kinsoku/>
              <w:wordWrap/>
              <w:overflowPunct/>
              <w:topLinePunct w:val="0"/>
              <w:autoSpaceDE/>
              <w:autoSpaceDN/>
              <w:bidi w:val="0"/>
              <w:adjustRightInd/>
              <w:snapToGrid/>
              <w:spacing w:line="360" w:lineRule="exact"/>
              <w:ind w:right="0"/>
              <w:jc w:val="both"/>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永胜县种子管理站</w:t>
            </w:r>
          </w:p>
        </w:tc>
        <w:tc>
          <w:tcPr>
            <w:tcW w:w="4501" w:type="dxa"/>
            <w:noWrap/>
            <w:vAlign w:val="center"/>
          </w:tcPr>
          <w:p w14:paraId="1EED021F">
            <w:pPr>
              <w:keepNext w:val="0"/>
              <w:keepLines w:val="0"/>
              <w:pageBreakBefore w:val="0"/>
              <w:widowControl/>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钱富华</w:t>
            </w:r>
            <w:r>
              <w:rPr>
                <w:rFonts w:hint="eastAsia"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lang w:val="en-US" w:eastAsia="zh-CN"/>
              </w:rPr>
              <w:t xml:space="preserve">袁以琴 九富兰 杨富艳 子映梅 钱富德 </w:t>
            </w:r>
          </w:p>
        </w:tc>
      </w:tr>
      <w:tr w14:paraId="22AAC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51" w:type="dxa"/>
            <w:shd w:val="clear" w:color="auto" w:fill="auto"/>
            <w:noWrap/>
            <w:vAlign w:val="center"/>
          </w:tcPr>
          <w:p w14:paraId="024ACA98">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color w:val="auto"/>
                <w:kern w:val="0"/>
                <w:sz w:val="21"/>
                <w:szCs w:val="21"/>
                <w:highlight w:val="none"/>
              </w:rPr>
              <w:t>剑川</w:t>
            </w:r>
          </w:p>
        </w:tc>
        <w:tc>
          <w:tcPr>
            <w:tcW w:w="1148" w:type="dxa"/>
            <w:shd w:val="clear" w:color="auto" w:fill="auto"/>
            <w:noWrap w:val="0"/>
            <w:vAlign w:val="center"/>
          </w:tcPr>
          <w:p w14:paraId="7B4267A5">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rPr>
              <w:t>2200</w:t>
            </w:r>
          </w:p>
        </w:tc>
        <w:tc>
          <w:tcPr>
            <w:tcW w:w="2419" w:type="dxa"/>
            <w:shd w:val="clear" w:color="auto" w:fill="auto"/>
            <w:noWrap w:val="0"/>
            <w:vAlign w:val="center"/>
          </w:tcPr>
          <w:p w14:paraId="4C39BACD">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rPr>
              <w:t>剑川县种子管理站</w:t>
            </w:r>
          </w:p>
        </w:tc>
        <w:tc>
          <w:tcPr>
            <w:tcW w:w="4501" w:type="dxa"/>
            <w:shd w:val="clear" w:color="auto" w:fill="auto"/>
            <w:noWrap/>
            <w:vAlign w:val="center"/>
          </w:tcPr>
          <w:p w14:paraId="1385E38D">
            <w:pPr>
              <w:keepNext w:val="0"/>
              <w:keepLines w:val="0"/>
              <w:pageBreakBefore w:val="0"/>
              <w:widowControl/>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rPr>
              <w:t>张学莲</w:t>
            </w:r>
          </w:p>
        </w:tc>
      </w:tr>
    </w:tbl>
    <w:p w14:paraId="6FA350D5">
      <w:pPr>
        <w:ind w:firstLine="422" w:firstLineChars="200"/>
        <w:rPr>
          <w:rFonts w:hint="default" w:ascii="Times New Roman" w:hAnsi="Times New Roman" w:cs="Times New Roman"/>
          <w:b/>
          <w:color w:val="auto"/>
          <w:szCs w:val="21"/>
        </w:rPr>
      </w:pPr>
    </w:p>
    <w:p w14:paraId="69BE58E3">
      <w:pPr>
        <w:keepNext w:val="0"/>
        <w:keepLines w:val="0"/>
        <w:pageBreakBefore w:val="0"/>
        <w:kinsoku/>
        <w:wordWrap/>
        <w:overflowPunct/>
        <w:topLinePunct w:val="0"/>
        <w:autoSpaceDE/>
        <w:autoSpaceDN/>
        <w:bidi w:val="0"/>
        <w:adjustRightInd/>
        <w:snapToGrid/>
        <w:spacing w:line="460" w:lineRule="exact"/>
        <w:ind w:right="0" w:firstLine="422" w:firstLineChars="200"/>
        <w:jc w:val="left"/>
        <w:rPr>
          <w:rFonts w:hint="default" w:ascii="Times New Roman" w:hAnsi="Times New Roman" w:cs="Times New Roman"/>
          <w:b/>
          <w:color w:val="auto"/>
          <w:szCs w:val="21"/>
        </w:rPr>
      </w:pPr>
      <w:r>
        <w:rPr>
          <w:rFonts w:hint="default" w:ascii="Times New Roman" w:hAnsi="Times New Roman" w:cs="Times New Roman"/>
          <w:b/>
          <w:color w:val="auto"/>
          <w:szCs w:val="21"/>
        </w:rPr>
        <w:t>4、试验经过：</w:t>
      </w:r>
    </w:p>
    <w:p w14:paraId="14A1A022">
      <w:pPr>
        <w:pStyle w:val="9"/>
        <w:keepNext w:val="0"/>
        <w:keepLines w:val="0"/>
        <w:pageBreakBefore w:val="0"/>
        <w:widowControl w:val="0"/>
        <w:kinsoku/>
        <w:wordWrap/>
        <w:overflowPunct/>
        <w:topLinePunct w:val="0"/>
        <w:autoSpaceDE/>
        <w:autoSpaceDN/>
        <w:bidi w:val="0"/>
        <w:adjustRightInd/>
        <w:snapToGrid/>
        <w:spacing w:line="460" w:lineRule="exact"/>
        <w:ind w:right="0" w:firstLine="422" w:firstLineChars="200"/>
        <w:textAlignment w:val="auto"/>
        <w:rPr>
          <w:rFonts w:hint="default" w:ascii="Times New Roman" w:hAnsi="Times New Roman" w:cs="Times New Roman"/>
          <w:color w:val="auto"/>
          <w:lang w:eastAsia="zh-CN"/>
        </w:rPr>
      </w:pPr>
      <w:r>
        <w:rPr>
          <w:rFonts w:hint="default" w:ascii="Times New Roman" w:hAnsi="Times New Roman" w:cs="Times New Roman"/>
          <w:b/>
          <w:bCs/>
          <w:color w:val="auto"/>
        </w:rPr>
        <w:t>4.1</w:t>
      </w:r>
      <w:r>
        <w:rPr>
          <w:rFonts w:hint="eastAsia" w:ascii="Times New Roman" w:hAnsi="Times New Roman" w:cs="Times New Roman"/>
          <w:color w:val="auto"/>
          <w:lang w:eastAsia="zh-CN"/>
        </w:rPr>
        <w:t>试验设计按照</w:t>
      </w:r>
      <w:r>
        <w:rPr>
          <w:rFonts w:hint="default" w:ascii="Times New Roman" w:hAnsi="Times New Roman" w:cs="Times New Roman"/>
          <w:color w:val="auto"/>
          <w:lang w:eastAsia="zh-CN"/>
        </w:rPr>
        <w:t>云南省种子管理站关于印发《202</w:t>
      </w:r>
      <w:r>
        <w:rPr>
          <w:rFonts w:hint="default" w:ascii="Times New Roman" w:hAnsi="Times New Roman" w:cs="Times New Roman"/>
          <w:color w:val="auto"/>
          <w:lang w:val="en-US" w:eastAsia="zh-CN"/>
        </w:rPr>
        <w:t>5</w:t>
      </w:r>
      <w:r>
        <w:rPr>
          <w:rFonts w:hint="default" w:ascii="Times New Roman" w:hAnsi="Times New Roman" w:cs="Times New Roman"/>
          <w:color w:val="auto"/>
          <w:lang w:eastAsia="zh-CN"/>
        </w:rPr>
        <w:t>年云南省水稻品种试验项目实施方案》</w:t>
      </w:r>
      <w:r>
        <w:rPr>
          <w:rFonts w:hint="eastAsia" w:cs="Times New Roman"/>
          <w:color w:val="auto"/>
          <w:lang w:eastAsia="zh-CN"/>
        </w:rPr>
        <w:t>云种（站）字</w:t>
      </w:r>
      <w:r>
        <w:rPr>
          <w:rFonts w:hint="eastAsia" w:ascii="仿宋" w:hAnsi="仿宋" w:eastAsia="仿宋" w:cs="仿宋"/>
          <w:color w:val="auto"/>
          <w:lang w:eastAsia="zh-CN"/>
        </w:rPr>
        <w:t>〔</w:t>
      </w:r>
      <w:r>
        <w:rPr>
          <w:rFonts w:hint="eastAsia" w:cs="Times New Roman"/>
          <w:color w:val="auto"/>
          <w:lang w:val="en-US" w:eastAsia="zh-CN"/>
        </w:rPr>
        <w:t>2025</w:t>
      </w:r>
      <w:r>
        <w:rPr>
          <w:rFonts w:hint="eastAsia" w:ascii="仿宋" w:hAnsi="仿宋" w:eastAsia="仿宋" w:cs="仿宋"/>
          <w:color w:val="auto"/>
          <w:lang w:val="en-US" w:eastAsia="zh-CN"/>
        </w:rPr>
        <w:t>〕</w:t>
      </w:r>
      <w:r>
        <w:rPr>
          <w:rFonts w:hint="eastAsia" w:cs="Times New Roman"/>
          <w:color w:val="auto"/>
          <w:lang w:val="en-US" w:eastAsia="zh-CN"/>
        </w:rPr>
        <w:t>1号</w:t>
      </w:r>
      <w:r>
        <w:rPr>
          <w:rFonts w:hint="default" w:ascii="Times New Roman" w:hAnsi="Times New Roman" w:cs="Times New Roman"/>
          <w:color w:val="auto"/>
          <w:lang w:eastAsia="zh-CN"/>
        </w:rPr>
        <w:t>的通知</w:t>
      </w:r>
      <w:r>
        <w:rPr>
          <w:rFonts w:hint="eastAsia" w:cs="Times New Roman"/>
          <w:color w:val="auto"/>
          <w:lang w:eastAsia="zh-CN"/>
        </w:rPr>
        <w:t>及</w:t>
      </w:r>
      <w:r>
        <w:rPr>
          <w:rFonts w:hint="default" w:ascii="Times New Roman" w:hAnsi="Times New Roman" w:cs="Times New Roman"/>
          <w:color w:val="auto"/>
          <w:lang w:eastAsia="zh-CN"/>
        </w:rPr>
        <w:t>《农作物品种试验与信息化技术规程—水稻》（NY/T 1300-</w:t>
      </w:r>
      <w:r>
        <w:rPr>
          <w:rFonts w:hint="default" w:ascii="Times New Roman" w:hAnsi="Times New Roman" w:cs="Times New Roman"/>
          <w:color w:val="auto"/>
          <w:lang w:val="en-US" w:eastAsia="zh-CN"/>
        </w:rPr>
        <w:t>2022</w:t>
      </w:r>
      <w:r>
        <w:rPr>
          <w:rFonts w:hint="default" w:ascii="Times New Roman" w:hAnsi="Times New Roman" w:cs="Times New Roman"/>
          <w:color w:val="auto"/>
          <w:lang w:eastAsia="zh-CN"/>
        </w:rPr>
        <w:t>）要求</w:t>
      </w:r>
      <w:r>
        <w:rPr>
          <w:rFonts w:hint="eastAsia" w:cs="Times New Roman"/>
          <w:color w:val="auto"/>
          <w:lang w:eastAsia="zh-CN"/>
        </w:rPr>
        <w:t>执行</w:t>
      </w:r>
      <w:r>
        <w:rPr>
          <w:rFonts w:hint="default" w:ascii="Times New Roman" w:hAnsi="Times New Roman" w:cs="Times New Roman"/>
          <w:color w:val="auto"/>
          <w:lang w:eastAsia="zh-CN"/>
        </w:rPr>
        <w:t>。采取实名制、滚动方式实施。采用完全随机区组排列，三次重复，小区长方形、长宽比2-3：1、面积约0.02亩。播种、移栽时节及栽植密度、施肥量及田间管理以当地最佳节令和方式进行。试验期间防虫、不防病，栽培技术略高于当地生产水平，同一生产措施当天完成</w:t>
      </w:r>
      <w:r>
        <w:rPr>
          <w:rFonts w:hint="eastAsia" w:cs="Times New Roman"/>
          <w:color w:val="auto"/>
          <w:lang w:eastAsia="zh-CN"/>
        </w:rPr>
        <w:t>，</w:t>
      </w:r>
      <w:r>
        <w:rPr>
          <w:rFonts w:hint="default" w:ascii="Times New Roman" w:hAnsi="Times New Roman" w:cs="Times New Roman"/>
          <w:color w:val="auto"/>
          <w:lang w:eastAsia="zh-CN"/>
        </w:rPr>
        <w:t>按照云南省水稻品种区域试验观察记载项目与标准的要求进行观察记载。</w:t>
      </w:r>
    </w:p>
    <w:p w14:paraId="216A3E52">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祥云</w:t>
      </w:r>
      <w:r>
        <w:rPr>
          <w:rFonts w:hint="eastAsia" w:cs="Times New Roman"/>
          <w:color w:val="auto"/>
          <w:kern w:val="2"/>
          <w:sz w:val="21"/>
          <w:szCs w:val="24"/>
          <w:lang w:val="en-US" w:eastAsia="zh-CN" w:bidi="ar-SA"/>
        </w:rPr>
        <w:t>试点</w:t>
      </w:r>
      <w:r>
        <w:rPr>
          <w:rFonts w:hint="default" w:ascii="Times New Roman" w:hAnsi="Times New Roman" w:eastAsia="宋体" w:cs="Times New Roman"/>
          <w:color w:val="auto"/>
          <w:kern w:val="2"/>
          <w:sz w:val="21"/>
          <w:szCs w:val="24"/>
          <w:lang w:val="en-US" w:eastAsia="zh-CN" w:bidi="ar-SA"/>
        </w:rPr>
        <w:t>土壤质地为壤土，肥力中上水平。秧田采用旱育方式，3月24日播种，播种量3千克/亩，播种前用10%盐水清选种子，并以25%氰烯菌酯悬浮液浸种72小时。3月23日苗床施基肥，包括油饼3公斤、普钙3公斤、六国高塔复合肥5公斤及壮苗剂1包（2.5公斤/包），揭膜后追施壮苗剂1包。田间管理方面，3月24日苗床用450克呋喃丹防治虫害，播种前及盖松毛后各喷施一次"丁扑"除草剂；4月8日将覆盖膜更换为无纺布直至移栽；5月12日拔除苗床恶苗。本田前作为秋豌豆，机耕耙田各一次。试验采用完全随机区组设计，重复3次，小区面积0.02亩，保护行与小区、小区与小区之间各留一尺工作行。5月19日移栽，行株距6×3.9寸，每丛2苗。5月18日亩施六国高塔复合肥（15:15:15）50公斤作基肥；追肥于6月13日施六国复合肥15公斤/2亩，6月30日施蟒牌复合肥（13:5:7）40公斤/2亩。7月23日及9月14日各进行田间薅除草、除稗、除恶苗一次，全生育期无病虫害防治记录。雨水充足，但8月低温天气偏多，导致个别抗寒性一般的品种成穗率降低、结实率下降。因各品种处于同等条件下，试验结果仍可采用。</w:t>
      </w:r>
    </w:p>
    <w:p w14:paraId="0A73164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eastAsia="宋体" w:cs="Times New Roman"/>
          <w:color w:val="auto"/>
          <w:kern w:val="2"/>
          <w:sz w:val="21"/>
          <w:szCs w:val="24"/>
          <w:lang w:val="en-US" w:eastAsia="zh-CN" w:bidi="ar-SA"/>
        </w:rPr>
      </w:pPr>
      <w:r>
        <w:rPr>
          <w:rFonts w:hint="eastAsia" w:cs="Times New Roman"/>
          <w:color w:val="auto"/>
          <w:kern w:val="2"/>
          <w:sz w:val="21"/>
          <w:szCs w:val="24"/>
          <w:lang w:val="en-US" w:eastAsia="zh-CN" w:bidi="ar-SA"/>
        </w:rPr>
        <w:t>会泽试点土壤为</w:t>
      </w:r>
      <w:r>
        <w:rPr>
          <w:rFonts w:hint="default" w:ascii="Times New Roman" w:hAnsi="Times New Roman" w:eastAsia="宋体" w:cs="Times New Roman"/>
          <w:color w:val="auto"/>
          <w:kern w:val="2"/>
          <w:sz w:val="21"/>
          <w:szCs w:val="24"/>
          <w:lang w:val="en-US" w:eastAsia="zh-CN" w:bidi="ar-SA"/>
        </w:rPr>
        <w:t>水稻土、中等肥力条件下开展。秧田采用水膜育秧方式，3月24日播种，播种量4千克/亩，种子未经处理；5月6日苗床施用动力追肥（25-0-5）12公斤/亩，5月15日进行除草。本田前作为蚕豆，经干水翻犁松土、放水粑平后，采用完全随机区组设计，重复3次；保护行距田埂1.5-2米，种植4行以上，小区面积0.02亩。5月7日移栽，行株距32.9厘米×9.6厘米，每丛2苗。5月6日施基肥，亩施复合肥（15-15-15）40公斤、动力追肥（25-0-5）20公斤及生物菌肥20公斤，全生育期未追肥。8月5日安装防鸟器驱鸟，未采取病虫害鼠防治措施。6月20日及7月25日分别进行两次人工除草。生育期内无显著气象影响，无等特殊状况，试验结果可以采用。</w:t>
      </w:r>
    </w:p>
    <w:p w14:paraId="2996FE3F">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cs="Times New Roman"/>
          <w:color w:val="auto"/>
          <w:kern w:val="2"/>
          <w:sz w:val="21"/>
          <w:szCs w:val="24"/>
          <w:lang w:val="en-US" w:eastAsia="zh-CN" w:bidi="ar-SA"/>
        </w:rPr>
      </w:pPr>
      <w:r>
        <w:rPr>
          <w:rFonts w:hint="eastAsia" w:cs="Times New Roman"/>
          <w:color w:val="auto"/>
          <w:kern w:val="2"/>
          <w:sz w:val="21"/>
          <w:szCs w:val="24"/>
          <w:lang w:val="en-US" w:eastAsia="zh-CN" w:bidi="ar-SA"/>
        </w:rPr>
        <w:t>剑川试点</w:t>
      </w:r>
      <w:r>
        <w:rPr>
          <w:rFonts w:hint="default" w:ascii="Times New Roman" w:hAnsi="Times New Roman" w:eastAsia="宋体" w:cs="Times New Roman"/>
          <w:color w:val="auto"/>
          <w:kern w:val="2"/>
          <w:sz w:val="21"/>
          <w:szCs w:val="24"/>
          <w:lang w:val="en-US" w:eastAsia="zh-CN" w:bidi="ar-SA"/>
        </w:rPr>
        <w:t>土壤为鸡粪土，质地优良，肥力中上。种子经咪鲜胺浸种 72 小时处理，3 月 22 日播种，播种量 55 千克/亩，采用薄膜育秧方式。冬前亩施成熟农家肥 1200 公斤，秧苗三叶期追施尿素 30 公斤/亩。播种盖土后用秧田除草剂除草，6 月 15 日人工除草一次，且不进行病虫防治。本田前作是蚕豆，移栽前日进水后机耕机旋，移栽当日人工平田，田间排列为随机区组排列，重复 3 次，用当地主推品种作保护行，四周行宽 1 米，与试验间留 0.2 米走道，区试小区面积 2 厘，6 月 4 日移栽，行株距 3 寸×4 寸，苗数 10 万苗/5 万丛。基肥在机耕前亩施农家肥 1000 公斤，移栽当日亩施水平肥三元复合肥 25 公斤、尿素 6 公斤。追肥于 6 月 23 日结合化除亩追施分蘖肥尿素 3 公斤，7 月 12 日追施穗肥尿素 4 公斤，且不进行病虫鼠害防治。人工除草两次，分别在 6 月 19 日和 7 月 4 日。生育期内，水稻移栽后中后期雨水多，气温下降，雨季阴雨寡照，导致水稻生育中后期气温较往年偏低，出穗晚的品种空瘪粒增加、结实粒下降</w:t>
      </w:r>
      <w:r>
        <w:rPr>
          <w:rFonts w:hint="eastAsia" w:cs="Times New Roman"/>
          <w:color w:val="auto"/>
          <w:kern w:val="2"/>
          <w:sz w:val="21"/>
          <w:szCs w:val="24"/>
          <w:lang w:val="en-US" w:eastAsia="zh-CN" w:bidi="ar-SA"/>
        </w:rPr>
        <w:t>。无特殊情况说明，试验结果真实有效。</w:t>
      </w:r>
    </w:p>
    <w:p w14:paraId="3BBEC13E">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eastAsia="宋体" w:cs="Times New Roman"/>
          <w:color w:val="auto"/>
          <w:kern w:val="2"/>
          <w:sz w:val="21"/>
          <w:szCs w:val="24"/>
          <w:lang w:val="en-US" w:eastAsia="zh-CN" w:bidi="ar-SA"/>
        </w:rPr>
      </w:pPr>
      <w:r>
        <w:rPr>
          <w:rFonts w:hint="eastAsia" w:cs="Times New Roman"/>
          <w:color w:val="auto"/>
          <w:kern w:val="2"/>
          <w:sz w:val="21"/>
          <w:szCs w:val="24"/>
          <w:lang w:val="en-US" w:eastAsia="zh-CN" w:bidi="ar-SA"/>
        </w:rPr>
        <w:t>大理试点</w:t>
      </w:r>
      <w:r>
        <w:rPr>
          <w:rFonts w:hint="default" w:ascii="Times New Roman" w:hAnsi="Times New Roman" w:eastAsia="宋体" w:cs="Times New Roman"/>
          <w:color w:val="auto"/>
          <w:kern w:val="2"/>
          <w:sz w:val="21"/>
          <w:szCs w:val="24"/>
          <w:lang w:val="en-US" w:eastAsia="zh-CN" w:bidi="ar-SA"/>
        </w:rPr>
        <w:t>土壤为沙壤土，肥力中等。</w:t>
      </w:r>
      <w:r>
        <w:rPr>
          <w:rFonts w:hint="eastAsia" w:cs="Times New Roman"/>
          <w:color w:val="auto"/>
          <w:kern w:val="2"/>
          <w:sz w:val="21"/>
          <w:szCs w:val="24"/>
          <w:lang w:val="en-US" w:eastAsia="zh-CN" w:bidi="ar-SA"/>
        </w:rPr>
        <w:t>种子处理</w:t>
      </w:r>
      <w:r>
        <w:rPr>
          <w:rFonts w:hint="default" w:ascii="Times New Roman" w:hAnsi="Times New Roman" w:eastAsia="宋体" w:cs="Times New Roman"/>
          <w:color w:val="auto"/>
          <w:kern w:val="2"/>
          <w:sz w:val="21"/>
          <w:szCs w:val="24"/>
          <w:lang w:val="en-US" w:eastAsia="zh-CN" w:bidi="ar-SA"/>
        </w:rPr>
        <w:t>，3月23日将种子用稀释1000倍的氰烯菌酯浸种72小时以防治水稻恶苗病，3月26日播种，杂交稻播种量60kg/亩，常规稻70kg/亩，采用薄膜旱育秧方式。3月25日，秧田施用水稻智能肥30kg/亩作基肥。育秧阶段用噻虫嗪两次防治地下害虫，以人工拔除苗床杂草为主，除草3 - 4次，不施高毒高效高残留除草剂，其他水浆管理按当地高产栽培模式进行。本田前作是大麦，耕整时干机耕旋耙三次，人工平水田多次，田间排列为完全随机区组排列，重复3次。试验四周设置10行以上保护行，种植对应试验区品种，区试小区面积0.02亩，2025年无生产试验。杂交稻区试5月27日移栽，常规稻区试5月26日移栽，杂交稻区试行株距5寸×3寸，1苗/丛，常规稻区试行株距5寸×4寸，2苗/丛。移栽前三四天施水稻智能肥20kg/亩作基肥，穗期施水稻智能肥8kg/亩、生物菌肥10kg/亩。虫病鼠鸟防治方面，移栽前期和抽穗中期用溴敌隆防老鼠，整个生育期用驱鸟机器频率防鸟、人工防治福寿螺多次。田间管理以人工除草多次为主。生育期内雨水充沛，气温适中，利于水稻生长发育，无病虫灾害、气象灾害、鸟禽畜害、人为事故等异常情况，试验结果真实有效，可采用。</w:t>
      </w:r>
    </w:p>
    <w:p w14:paraId="02BB947C">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eastAsia="宋体" w:cs="Times New Roman"/>
          <w:color w:val="auto"/>
          <w:kern w:val="2"/>
          <w:sz w:val="21"/>
          <w:szCs w:val="24"/>
          <w:lang w:val="en-US" w:eastAsia="zh-CN" w:bidi="ar-SA"/>
        </w:rPr>
      </w:pPr>
      <w:r>
        <w:rPr>
          <w:rFonts w:hint="eastAsia" w:cs="Times New Roman"/>
          <w:color w:val="auto"/>
          <w:kern w:val="2"/>
          <w:sz w:val="21"/>
          <w:szCs w:val="24"/>
          <w:lang w:val="en-US" w:eastAsia="zh-CN" w:bidi="ar-SA"/>
        </w:rPr>
        <w:t>寻甸试点</w:t>
      </w:r>
      <w:r>
        <w:rPr>
          <w:rFonts w:hint="default" w:ascii="Times New Roman" w:hAnsi="Times New Roman" w:eastAsia="宋体" w:cs="Times New Roman"/>
          <w:color w:val="auto"/>
          <w:kern w:val="2"/>
          <w:sz w:val="21"/>
          <w:szCs w:val="24"/>
          <w:lang w:val="en-US" w:eastAsia="zh-CN" w:bidi="ar-SA"/>
        </w:rPr>
        <w:t>土壤为沙壤土，肥力处于中等水平。种子经咪鲜胺浸泡处理后，于3月27日进行播种，播种量为4千克/亩，采用水育秧的方式培育秧苗。施肥方面，4月20日分两次施用尿素，分别为10kg/亩和25kg/亩。田间除草工作通过人工进行，分别在4月13日和4月26日各开展了一次。本田前作是油菜。5月18日对土地进行了两次机耕作业。田间采用随机区组排列方式，共设置3次重复。为保障试验效果，在试验田块四周设置了宽度不低于1米的保护行。区试小区面积为0.02亩，2025年未安排生产试验。5月19日进行移栽，行株距为733，每丛有2苗。基肥未施用，追肥在5月22日施用水稻复合肥（15:15:15）40公斤，6月18日再次施用同类型水稻复合肥15公斤。虫病鼠鸟防治方面，整个生育期内未采取相关措施。其他田间管理措施包括6月15日和7月4日各进行一次人工除草。生育期内气象概况未作特别说明，无相关气象因素对试验产生影响。同时，试验过程中未遭遇病虫灾害、气象灾害、鸟禽畜害以及人为事故等异常情况，试验结果真实可靠，可以采用。</w:t>
      </w:r>
    </w:p>
    <w:p w14:paraId="197F7CF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eastAsia="宋体" w:cs="Times New Roman"/>
          <w:color w:val="auto"/>
          <w:kern w:val="2"/>
          <w:sz w:val="21"/>
          <w:szCs w:val="24"/>
          <w:lang w:val="en-US" w:eastAsia="zh-CN" w:bidi="ar-SA"/>
        </w:rPr>
      </w:pPr>
      <w:r>
        <w:rPr>
          <w:rFonts w:hint="eastAsia" w:cs="Times New Roman"/>
          <w:color w:val="auto"/>
          <w:kern w:val="2"/>
          <w:sz w:val="21"/>
          <w:szCs w:val="24"/>
          <w:lang w:val="en-US" w:eastAsia="zh-CN" w:bidi="ar-SA"/>
        </w:rPr>
        <w:t>永胜试点</w:t>
      </w:r>
      <w:r>
        <w:rPr>
          <w:rFonts w:hint="default" w:ascii="Times New Roman" w:hAnsi="Times New Roman" w:eastAsia="宋体" w:cs="Times New Roman"/>
          <w:color w:val="auto"/>
          <w:kern w:val="2"/>
          <w:sz w:val="21"/>
          <w:szCs w:val="24"/>
          <w:lang w:val="en-US" w:eastAsia="zh-CN" w:bidi="ar-SA"/>
        </w:rPr>
        <w:t>土壤为沙壤土且肥力中上等。3月22日用5%生石灰水对种子消毒，浸种48小时且水漫过种子15cm；3月24日以30kg/亩的播种量播种，采用水育秧（湿润薄膜育秧）方式；3月22日整理地块时撒施过磷酸钙80kg/亩，播种当天用约1cm厚腐熟细碎农家肥盖种后盖膜，4月11日揭膜，4月11日施尿素12.5kg/亩作提苗肥，4月29日施尿素12.5kg/亩和复合肥（15:15:15）12.5kg/亩作苗期追肥，秧苗期合理管水。本田前作是冬闲田，1月15日用大型深耕机深耕，5月26日用小型旋耕机深翻碎垡结合牛工耙平；田间随机排列，重复3次，四周设两米以上保护行，区试小区面积0.02亩；5月28日移栽，行株距6x3寸，每丛2苗；5月26日施腐熟农家肥1700kg/亩，移栽当天施复合肥（15:15:15）15kg/亩作基肥，6月8日结合除草施分蘖肥尿素15kg/亩、复合肥（15:15:15）15kg/亩；7月15日每亩用功夫菊酯2000 - 3000倍液（30g兑水60kg）喷雾防治水稻粘虫；6月8日用野老和扑草净各一包大田除草，7月15日人工除草1次。生育期内，入汛后我省遭遇罕见持续强降雨，生长关键期连续阴雨寡照致水稻扬花授粉受影响、空秕率升高、籽粒饱满度和千粒重下降，产量偏低，成熟收获期又遇降雨无法排水晾晒和按时收获，不过虫害防治及时无影响、病害发生轻且无鸟禽畜害和人为事故，虽特殊天气有影响但试验结果有效。</w:t>
      </w:r>
    </w:p>
    <w:p w14:paraId="66A87D7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eastAsia="宋体" w:cs="Times New Roman"/>
          <w:color w:val="auto"/>
          <w:kern w:val="2"/>
          <w:sz w:val="21"/>
          <w:szCs w:val="24"/>
          <w:lang w:val="en-US" w:eastAsia="zh-CN" w:bidi="ar-SA"/>
        </w:rPr>
      </w:pPr>
      <w:r>
        <w:rPr>
          <w:rFonts w:hint="eastAsia" w:cs="Times New Roman"/>
          <w:color w:val="auto"/>
          <w:kern w:val="2"/>
          <w:sz w:val="21"/>
          <w:szCs w:val="24"/>
          <w:lang w:val="en-US" w:eastAsia="zh-CN" w:bidi="ar-SA"/>
        </w:rPr>
        <w:t>马龙试点</w:t>
      </w:r>
      <w:r>
        <w:rPr>
          <w:rFonts w:hint="default" w:ascii="Times New Roman" w:hAnsi="Times New Roman" w:eastAsia="宋体" w:cs="Times New Roman"/>
          <w:color w:val="auto"/>
          <w:kern w:val="2"/>
          <w:sz w:val="21"/>
          <w:szCs w:val="24"/>
          <w:lang w:val="en-US" w:eastAsia="zh-CN" w:bidi="ar-SA"/>
        </w:rPr>
        <w:t>土壤质地为壤土，肥力处于中上水平。种子采用咪鲜胺2000倍液浸种催芽；3月14日播种，播种量为40千克/亩，育秧方式是水育并盖膜；3月14日亩施农家肥1500千克，4月25日亩施尿素40千克作为追肥，其他田间管理按当地生产水平和习惯进行。本田环节，前作是空闲地，机耕机耙2次，整田质量良好；采用完全随机区组设计，重复3次，设置2米保护行，小区面积0.02亩；5月16日移栽，行株距为15.8×10寸，每亩苗数42194丛；基肥亩施农家肥1500千克、水稻专用复合肥50千克、过磷酸钙25千克，6月1日亩施尿素20千克、碳酸氢铵20千克作为追肥；虫病鼠鸟防治使用了辛硫磷、烯啶吡蚜酮、三环唑、擒飞等药物，其他田间管理同样按当地生产水平及习惯开展。生育期内，因今年降雨量偏多且长期低温寡照，产量受到一定影响。不过，除气候因素导致产量受影响外，无病虫灾害、鸟禽畜害、人为事故等其他特殊情况，试验数据真实可靠，结果可供采用。</w:t>
      </w:r>
    </w:p>
    <w:p w14:paraId="79F1540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eastAsia="宋体" w:cs="Times New Roman"/>
          <w:color w:val="auto"/>
          <w:kern w:val="2"/>
          <w:sz w:val="21"/>
          <w:szCs w:val="24"/>
          <w:lang w:val="en-US" w:eastAsia="zh-CN" w:bidi="ar-SA"/>
        </w:rPr>
      </w:pPr>
      <w:r>
        <w:rPr>
          <w:rFonts w:hint="eastAsia" w:cs="Times New Roman"/>
          <w:color w:val="auto"/>
          <w:kern w:val="2"/>
          <w:sz w:val="21"/>
          <w:szCs w:val="24"/>
          <w:lang w:val="en-US" w:eastAsia="zh-CN" w:bidi="ar-SA"/>
        </w:rPr>
        <w:t>昭阳试点</w:t>
      </w:r>
      <w:r>
        <w:rPr>
          <w:rFonts w:hint="default" w:ascii="Times New Roman" w:hAnsi="Times New Roman" w:eastAsia="宋体" w:cs="Times New Roman"/>
          <w:color w:val="auto"/>
          <w:kern w:val="2"/>
          <w:sz w:val="21"/>
          <w:szCs w:val="24"/>
          <w:lang w:val="en-US" w:eastAsia="zh-CN" w:bidi="ar-SA"/>
        </w:rPr>
        <w:t>土壤质地为砂壤土，土壤肥力处于中上水平。种子使用咪酰胺浸种72小时；4月10日进行播种，播种量为70千克/亩，采用水田湿润育秧方式；4月9日施基肥，每亩施腐熟农家肥2000公斤、云天化复合肥（18:18:18）30公斤，5月20日施送嫁肥，每亩施云天化尿素10公斤，同时人工拔除苗床杂草。本田环节，前作为冬闲地，5月26日进行机耕，采用双犁双耙；田间排列采用完全随机区组设计，重复3次，试验四周均设有四行以上的保护行，区试小区面积为0.02亩；5月28日移栽，行株距为4×(4.5 - 9)寸，每丛1.5苗；基肥每亩施云天化复合肥（18:18:18）40公斤、云天化尿素40公斤，未进行追肥；虫病鼠鸟未作防治；6月5日使用吡嘧•丙草胺进行除草。生育期内，今年降雨比常年多，尤其是十月底至十一月初，给收获测产造成很大困难。不过，试验未受病虫灾害、气象灾害、鸟禽畜害以及人为事故等影响，试验结果真实可靠，可以采用。</w:t>
      </w:r>
    </w:p>
    <w:p w14:paraId="224DE846">
      <w:pPr>
        <w:keepNext w:val="0"/>
        <w:keepLines w:val="0"/>
        <w:pageBreakBefore w:val="0"/>
        <w:kinsoku/>
        <w:wordWrap/>
        <w:overflowPunct/>
        <w:topLinePunct w:val="0"/>
        <w:autoSpaceDE/>
        <w:autoSpaceDN/>
        <w:bidi w:val="0"/>
        <w:adjustRightInd/>
        <w:snapToGrid/>
        <w:spacing w:line="460" w:lineRule="exact"/>
        <w:ind w:right="0" w:firstLine="422" w:firstLineChars="200"/>
        <w:jc w:val="left"/>
        <w:rPr>
          <w:rFonts w:hint="default" w:ascii="Times New Roman" w:hAnsi="Times New Roman" w:cs="Times New Roman"/>
          <w:color w:val="auto"/>
          <w:sz w:val="21"/>
          <w:szCs w:val="21"/>
        </w:rPr>
      </w:pPr>
      <w:r>
        <w:rPr>
          <w:rFonts w:hint="default" w:ascii="Times New Roman" w:hAnsi="Times New Roman" w:cs="Times New Roman"/>
          <w:b/>
          <w:bCs/>
          <w:color w:val="auto"/>
          <w:sz w:val="21"/>
          <w:szCs w:val="21"/>
        </w:rPr>
        <w:t>4.2、米质检测：</w:t>
      </w:r>
      <w:r>
        <w:rPr>
          <w:rFonts w:hint="default" w:ascii="Times New Roman" w:hAnsi="Times New Roman" w:cs="Times New Roman"/>
          <w:color w:val="auto"/>
          <w:sz w:val="21"/>
          <w:szCs w:val="21"/>
        </w:rPr>
        <w:t>由农业农村部食品质量监督检验检测中心（武汉）实施，</w:t>
      </w:r>
      <w:r>
        <w:rPr>
          <w:rFonts w:hint="default" w:ascii="Times New Roman" w:hAnsi="Times New Roman" w:cs="Times New Roman"/>
          <w:color w:val="auto"/>
          <w:sz w:val="21"/>
          <w:szCs w:val="21"/>
          <w:lang w:eastAsia="zh-CN"/>
        </w:rPr>
        <w:t>大理市种植业发展中心</w:t>
      </w:r>
      <w:r>
        <w:rPr>
          <w:rFonts w:hint="default" w:ascii="Times New Roman" w:hAnsi="Times New Roman" w:cs="Times New Roman"/>
          <w:color w:val="auto"/>
          <w:sz w:val="21"/>
          <w:szCs w:val="21"/>
        </w:rPr>
        <w:t>提供样品。</w:t>
      </w:r>
    </w:p>
    <w:p w14:paraId="1D0FD275">
      <w:pPr>
        <w:keepNext w:val="0"/>
        <w:keepLines w:val="0"/>
        <w:pageBreakBefore w:val="0"/>
        <w:kinsoku/>
        <w:wordWrap/>
        <w:overflowPunct/>
        <w:topLinePunct w:val="0"/>
        <w:autoSpaceDE/>
        <w:autoSpaceDN/>
        <w:bidi w:val="0"/>
        <w:adjustRightInd/>
        <w:snapToGrid/>
        <w:spacing w:line="460" w:lineRule="exact"/>
        <w:ind w:right="0" w:firstLine="422" w:firstLineChars="200"/>
        <w:jc w:val="left"/>
        <w:rPr>
          <w:rFonts w:hint="default" w:ascii="Times New Roman" w:hAnsi="Times New Roman" w:cs="Times New Roman"/>
          <w:color w:val="auto"/>
          <w:sz w:val="21"/>
          <w:szCs w:val="21"/>
        </w:rPr>
      </w:pPr>
      <w:r>
        <w:rPr>
          <w:rFonts w:hint="default" w:ascii="Times New Roman" w:hAnsi="Times New Roman" w:cs="Times New Roman"/>
          <w:b/>
          <w:bCs/>
          <w:color w:val="auto"/>
          <w:sz w:val="21"/>
          <w:szCs w:val="21"/>
        </w:rPr>
        <w:t>4.3、抗性鉴定和DNA检测：</w:t>
      </w:r>
      <w:r>
        <w:rPr>
          <w:rFonts w:hint="default" w:ascii="Times New Roman" w:hAnsi="Times New Roman" w:cs="Times New Roman"/>
          <w:color w:val="auto"/>
          <w:sz w:val="21"/>
          <w:szCs w:val="21"/>
        </w:rPr>
        <w:t>由云南省农作物品种抗病性鉴定站实施，由云南省农作物品种审定委员会办公室提供样品，田间表现由承担单位调查记载。</w:t>
      </w:r>
    </w:p>
    <w:p w14:paraId="46ED2A5B">
      <w:pPr>
        <w:keepNext w:val="0"/>
        <w:keepLines w:val="0"/>
        <w:pageBreakBefore w:val="0"/>
        <w:kinsoku/>
        <w:wordWrap/>
        <w:overflowPunct/>
        <w:topLinePunct w:val="0"/>
        <w:autoSpaceDE/>
        <w:autoSpaceDN/>
        <w:bidi w:val="0"/>
        <w:adjustRightInd/>
        <w:snapToGrid/>
        <w:spacing w:line="460" w:lineRule="exact"/>
        <w:ind w:right="0" w:firstLine="422" w:firstLineChars="200"/>
        <w:jc w:val="left"/>
        <w:rPr>
          <w:rFonts w:hint="default" w:ascii="Times New Roman" w:hAnsi="Times New Roman" w:cs="Times New Roman"/>
          <w:color w:val="auto"/>
          <w:sz w:val="21"/>
          <w:szCs w:val="21"/>
        </w:rPr>
      </w:pPr>
      <w:r>
        <w:rPr>
          <w:rFonts w:hint="default" w:ascii="Times New Roman" w:hAnsi="Times New Roman" w:cs="Times New Roman"/>
          <w:b/>
          <w:bCs/>
          <w:color w:val="auto"/>
          <w:sz w:val="21"/>
          <w:szCs w:val="21"/>
        </w:rPr>
        <w:t>4.4、DUS测试：</w:t>
      </w:r>
      <w:r>
        <w:rPr>
          <w:rFonts w:hint="default" w:ascii="Times New Roman" w:hAnsi="Times New Roman" w:cs="Times New Roman"/>
          <w:color w:val="auto"/>
          <w:sz w:val="21"/>
          <w:szCs w:val="21"/>
        </w:rPr>
        <w:t>由各申请品种单位自行提供符合审定要求的检测报告。</w:t>
      </w:r>
    </w:p>
    <w:p w14:paraId="262E8428">
      <w:pPr>
        <w:keepNext w:val="0"/>
        <w:keepLines w:val="0"/>
        <w:pageBreakBefore w:val="0"/>
        <w:kinsoku/>
        <w:wordWrap/>
        <w:overflowPunct/>
        <w:topLinePunct w:val="0"/>
        <w:autoSpaceDE/>
        <w:autoSpaceDN/>
        <w:bidi w:val="0"/>
        <w:adjustRightInd/>
        <w:snapToGrid/>
        <w:spacing w:line="460" w:lineRule="exact"/>
        <w:ind w:right="0" w:firstLine="422" w:firstLineChars="200"/>
        <w:jc w:val="left"/>
        <w:rPr>
          <w:rFonts w:hint="default" w:ascii="Times New Roman" w:hAnsi="Times New Roman" w:cs="Times New Roman"/>
          <w:b/>
          <w:color w:val="auto"/>
          <w:sz w:val="21"/>
          <w:szCs w:val="21"/>
        </w:rPr>
      </w:pPr>
    </w:p>
    <w:p w14:paraId="23560505">
      <w:pPr>
        <w:keepNext w:val="0"/>
        <w:keepLines w:val="0"/>
        <w:pageBreakBefore w:val="0"/>
        <w:numPr>
          <w:ilvl w:val="0"/>
          <w:numId w:val="1"/>
        </w:numPr>
        <w:kinsoku/>
        <w:wordWrap/>
        <w:overflowPunct/>
        <w:topLinePunct w:val="0"/>
        <w:autoSpaceDE/>
        <w:autoSpaceDN/>
        <w:bidi w:val="0"/>
        <w:adjustRightInd/>
        <w:snapToGrid/>
        <w:spacing w:line="460" w:lineRule="exact"/>
        <w:ind w:right="0" w:firstLine="422" w:firstLineChars="200"/>
        <w:jc w:val="left"/>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试验结果</w:t>
      </w:r>
    </w:p>
    <w:p w14:paraId="0D3BE3EC">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cs="Times New Roman"/>
          <w:b/>
          <w:color w:val="auto"/>
          <w:sz w:val="21"/>
          <w:szCs w:val="21"/>
        </w:rPr>
      </w:pPr>
      <w:r>
        <w:rPr>
          <w:rFonts w:hint="eastAsia" w:cs="Times New Roman"/>
          <w:color w:val="000000" w:themeColor="text1"/>
          <w:kern w:val="2"/>
          <w:sz w:val="21"/>
          <w:szCs w:val="24"/>
          <w:lang w:val="en-US" w:eastAsia="zh-CN" w:bidi="ar-SA"/>
          <w14:textFill>
            <w14:solidFill>
              <w14:schemeClr w14:val="tx1"/>
            </w14:solidFill>
          </w14:textFill>
        </w:rPr>
        <w:t>采用试验分析系统进行统计分析。依据《云南省稻品种试验管理办法》（试行）有关规定要求处理试验数据，剔除误差显著偏大（变异系数≥10%）的试验点；对对照品种产量低于该点组平均产量10%（即对照种产量未达到参试种平均产量的90%）的试验点采用该点该组参试品种（不含对照）平均数作对照。</w:t>
      </w:r>
    </w:p>
    <w:p w14:paraId="1048AAB9">
      <w:pPr>
        <w:keepNext w:val="0"/>
        <w:keepLines w:val="0"/>
        <w:pageBreakBefore w:val="0"/>
        <w:kinsoku/>
        <w:wordWrap/>
        <w:overflowPunct/>
        <w:topLinePunct w:val="0"/>
        <w:autoSpaceDE/>
        <w:autoSpaceDN/>
        <w:bidi w:val="0"/>
        <w:adjustRightInd/>
        <w:snapToGrid/>
        <w:spacing w:line="460" w:lineRule="exact"/>
        <w:ind w:right="0" w:firstLine="413" w:firstLineChars="196"/>
        <w:jc w:val="left"/>
        <w:rPr>
          <w:rFonts w:hint="default" w:ascii="Times New Roman" w:hAnsi="Times New Roman" w:cs="Times New Roman"/>
          <w:b/>
          <w:color w:val="auto"/>
          <w:szCs w:val="21"/>
        </w:rPr>
      </w:pPr>
      <w:r>
        <w:rPr>
          <w:rFonts w:hint="default" w:ascii="Times New Roman" w:hAnsi="Times New Roman" w:cs="Times New Roman"/>
          <w:b/>
          <w:color w:val="auto"/>
          <w:szCs w:val="21"/>
        </w:rPr>
        <w:t>5.1 产量</w:t>
      </w:r>
    </w:p>
    <w:p w14:paraId="4C354EA9">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cs="Times New Roman"/>
          <w:color w:val="auto"/>
          <w:kern w:val="2"/>
          <w:sz w:val="21"/>
          <w:szCs w:val="24"/>
          <w:lang w:val="en-US" w:eastAsia="zh-CN" w:bidi="ar-SA"/>
        </w:rPr>
      </w:pPr>
      <w:r>
        <w:rPr>
          <w:rFonts w:hint="default" w:ascii="Times New Roman" w:hAnsi="Times New Roman" w:cs="Times New Roman"/>
          <w:color w:val="auto"/>
          <w:szCs w:val="21"/>
          <w:lang w:val="en-US" w:eastAsia="zh-CN"/>
        </w:rPr>
        <w:t>202</w:t>
      </w:r>
      <w:r>
        <w:rPr>
          <w:rFonts w:hint="eastAsia" w:cs="Times New Roman"/>
          <w:color w:val="auto"/>
          <w:szCs w:val="21"/>
          <w:lang w:val="en-US" w:eastAsia="zh-CN"/>
        </w:rPr>
        <w:t>5</w:t>
      </w:r>
      <w:r>
        <w:rPr>
          <w:rFonts w:hint="default" w:ascii="Times New Roman" w:hAnsi="Times New Roman" w:cs="Times New Roman"/>
          <w:color w:val="auto"/>
          <w:szCs w:val="21"/>
          <w:lang w:val="en-US" w:eastAsia="zh-CN"/>
        </w:rPr>
        <w:t>年区域试验产量（千克/0.02亩）</w:t>
      </w:r>
    </w:p>
    <w:p w14:paraId="74F977C3">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eastAsia="宋体" w:cs="Times New Roman"/>
          <w:color w:val="auto"/>
          <w:kern w:val="2"/>
          <w:sz w:val="21"/>
          <w:szCs w:val="24"/>
          <w:lang w:val="en-US" w:eastAsia="zh-CN" w:bidi="ar-SA"/>
        </w:rPr>
      </w:pPr>
      <w:r>
        <w:rPr>
          <w:rFonts w:hint="eastAsia" w:cs="Times New Roman"/>
          <w:color w:val="auto"/>
          <w:kern w:val="2"/>
          <w:sz w:val="21"/>
          <w:szCs w:val="24"/>
          <w:lang w:val="en-US" w:eastAsia="zh-CN" w:bidi="ar-SA"/>
        </w:rPr>
        <w:t>（会泽、剑川误差变异系数≥10%，不纳入汇总，大理、昭阳以组平均为对照）</w:t>
      </w:r>
    </w:p>
    <w:tbl>
      <w:tblPr>
        <w:tblStyle w:val="5"/>
        <w:tblpPr w:leftFromText="180" w:rightFromText="180" w:vertAnchor="text" w:horzAnchor="page" w:tblpX="1541" w:tblpY="287"/>
        <w:tblOverlap w:val="never"/>
        <w:tblW w:w="97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66"/>
        <w:gridCol w:w="840"/>
        <w:gridCol w:w="732"/>
        <w:gridCol w:w="732"/>
        <w:gridCol w:w="780"/>
        <w:gridCol w:w="732"/>
        <w:gridCol w:w="732"/>
        <w:gridCol w:w="732"/>
        <w:gridCol w:w="816"/>
        <w:gridCol w:w="816"/>
        <w:gridCol w:w="732"/>
        <w:gridCol w:w="732"/>
      </w:tblGrid>
      <w:tr w14:paraId="4739C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7BB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A30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9DE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284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727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w:t>
            </w:r>
            <w:r>
              <w:rPr>
                <w:rFonts w:hint="eastAsia" w:ascii="宋体" w:hAnsi="宋体" w:eastAsia="宋体" w:cs="宋体"/>
                <w:i w:val="0"/>
                <w:iCs w:val="0"/>
                <w:color w:val="auto"/>
                <w:kern w:val="0"/>
                <w:sz w:val="20"/>
                <w:szCs w:val="20"/>
                <w:u w:val="none"/>
                <w:lang w:val="en-US" w:eastAsia="zh-CN" w:bidi="ar"/>
              </w:rPr>
              <w:t>阳</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759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6FD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0990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A7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比对照增产</w:t>
            </w:r>
            <w:r>
              <w:rPr>
                <w:rStyle w:val="10"/>
                <w:color w:val="auto"/>
                <w:lang w:val="en-US" w:eastAsia="zh-CN" w:bidi="ar"/>
              </w:rPr>
              <w:t>+</w:t>
            </w:r>
            <w:r>
              <w:rPr>
                <w:rStyle w:val="11"/>
                <w:color w:val="auto"/>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0207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增产点次率%</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E4C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会泽</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D29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剑川</w:t>
            </w:r>
          </w:p>
        </w:tc>
      </w:tr>
      <w:tr w14:paraId="1B358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288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凤20-6</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3BE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21.59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BE1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18.48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175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18.85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9BC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14.36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530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12.71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FE7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14.05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79E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16.67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418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7.50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D29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100.00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49B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22.22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C25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9.82 </w:t>
            </w:r>
          </w:p>
        </w:tc>
      </w:tr>
      <w:tr w14:paraId="7B8B7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775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凤22-10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8B7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20.56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727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17.73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F7E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17.49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2DE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9.53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9CE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11.58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BD2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13.39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C4E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15.05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6CF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-2.98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763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50.00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B4D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23.10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8C3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11.05 </w:t>
            </w:r>
          </w:p>
        </w:tc>
      </w:tr>
      <w:tr w14:paraId="45928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441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E6E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20.91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E1F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14.74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58B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17.59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39F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14.45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75B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11.25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2E8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14.98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FBD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15.65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75A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0.94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083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83.33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A54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24.41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7C7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12.77 </w:t>
            </w:r>
          </w:p>
        </w:tc>
      </w:tr>
      <w:tr w14:paraId="20237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92E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会粳30号</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B4E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14.51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71C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15.57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8C6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17.51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E60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12.49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A08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10.37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0C0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9.11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2C2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13.26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B9C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-14.50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3DC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16.67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5E4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21.06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824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10.04 </w:t>
            </w:r>
          </w:p>
        </w:tc>
      </w:tr>
      <w:tr w14:paraId="37A4D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2F3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丽24鉴3</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0B2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20.71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9AD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14.71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22D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16.29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925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12.00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65A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10.53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BB8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11.51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086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14.29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84B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-7.85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97C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16.67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257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17.22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032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10.02 </w:t>
            </w:r>
          </w:p>
        </w:tc>
      </w:tr>
      <w:tr w14:paraId="582C5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F71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C0D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18.45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1C5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16.28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124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18.51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E0C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13.94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A7B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11.76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872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14.74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C68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15.61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D74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0.68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7B4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66.67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221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19.25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F53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12.14 </w:t>
            </w:r>
          </w:p>
        </w:tc>
      </w:tr>
      <w:tr w14:paraId="44ECE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723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云粳24k-6</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39A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19.95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7C5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17.06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4FC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18.28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F13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13.57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A69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11.29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FC9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15.51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3ED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15.94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C45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2.81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E1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83.33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83B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19.11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A9C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10.41 </w:t>
            </w:r>
          </w:p>
        </w:tc>
      </w:tr>
      <w:tr w14:paraId="33212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F6E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云粳24k-13</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29D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20.33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60D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15.98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F39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16.23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309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14.58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FDD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11.56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56D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14.12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254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15.47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BBA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-0.27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B39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66.67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B02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21.14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419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8.83 </w:t>
            </w:r>
          </w:p>
        </w:tc>
      </w:tr>
      <w:tr w14:paraId="221D7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717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3E9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18.54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F55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15.13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51F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16.31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675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13.21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23E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10.95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DB1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13.95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E12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14.68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77C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-5.34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D00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33.33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A36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17.02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C2C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8.09 </w:t>
            </w:r>
          </w:p>
        </w:tc>
      </w:tr>
      <w:tr w14:paraId="6BB48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42D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靖2024品14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593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19.88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05A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16.52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898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17.35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232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13.01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163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10.66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441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11.96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1DB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14.90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C6E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-3.93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C1D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33.33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31D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19.93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6A1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10.31 </w:t>
            </w:r>
          </w:p>
        </w:tc>
      </w:tr>
      <w:tr w14:paraId="53021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550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凤稻29号</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4F890">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19.54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AD9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18.46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B80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17.14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30F03">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13.11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B1F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10.97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D74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13.83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F23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15.51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E5896">
            <w:pPr>
              <w:jc w:val="center"/>
              <w:rPr>
                <w:rFonts w:hint="eastAsia" w:ascii="宋体" w:hAnsi="宋体" w:eastAsia="宋体" w:cs="宋体"/>
                <w:i w:val="0"/>
                <w:iCs w:val="0"/>
                <w:color w:val="auto"/>
                <w:sz w:val="20"/>
                <w:szCs w:val="20"/>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85EF5">
            <w:pPr>
              <w:jc w:val="center"/>
              <w:rPr>
                <w:rFonts w:hint="eastAsia" w:ascii="宋体" w:hAnsi="宋体" w:eastAsia="宋体" w:cs="宋体"/>
                <w:i w:val="0"/>
                <w:iCs w:val="0"/>
                <w:color w:val="auto"/>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5E8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20.80 </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8E3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10.43 </w:t>
            </w:r>
          </w:p>
        </w:tc>
      </w:tr>
    </w:tbl>
    <w:p w14:paraId="3FE4FD3F">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color w:val="auto"/>
          <w:kern w:val="2"/>
          <w:sz w:val="21"/>
          <w:szCs w:val="24"/>
          <w:lang w:val="en-US" w:eastAsia="zh-CN" w:bidi="ar-SA"/>
        </w:rPr>
      </w:pPr>
    </w:p>
    <w:tbl>
      <w:tblPr>
        <w:tblStyle w:val="5"/>
        <w:tblW w:w="774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06"/>
        <w:gridCol w:w="1080"/>
        <w:gridCol w:w="1080"/>
        <w:gridCol w:w="1080"/>
      </w:tblGrid>
      <w:tr w14:paraId="2ABE3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06" w:type="dxa"/>
            <w:tcBorders>
              <w:top w:val="nil"/>
              <w:left w:val="nil"/>
              <w:bottom w:val="nil"/>
              <w:right w:val="nil"/>
            </w:tcBorders>
            <w:shd w:val="clear" w:color="auto" w:fill="auto"/>
            <w:noWrap/>
            <w:vAlign w:val="center"/>
          </w:tcPr>
          <w:p w14:paraId="577AB44A">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误差变异系数（CV）</w:t>
            </w:r>
          </w:p>
        </w:tc>
        <w:tc>
          <w:tcPr>
            <w:tcW w:w="1080" w:type="dxa"/>
            <w:tcBorders>
              <w:top w:val="nil"/>
              <w:left w:val="nil"/>
              <w:bottom w:val="nil"/>
              <w:right w:val="nil"/>
            </w:tcBorders>
            <w:shd w:val="clear" w:color="auto" w:fill="auto"/>
            <w:noWrap/>
            <w:vAlign w:val="center"/>
          </w:tcPr>
          <w:p w14:paraId="1464DA46">
            <w:pPr>
              <w:rPr>
                <w:rFonts w:hint="eastAsia" w:ascii="宋体" w:hAnsi="宋体" w:eastAsia="宋体" w:cs="宋体"/>
                <w:i w:val="0"/>
                <w:iCs w:val="0"/>
                <w:color w:val="auto"/>
                <w:sz w:val="22"/>
                <w:szCs w:val="22"/>
                <w:u w:val="none"/>
              </w:rPr>
            </w:pPr>
          </w:p>
        </w:tc>
        <w:tc>
          <w:tcPr>
            <w:tcW w:w="1080" w:type="dxa"/>
            <w:tcBorders>
              <w:top w:val="nil"/>
              <w:left w:val="nil"/>
              <w:bottom w:val="nil"/>
              <w:right w:val="nil"/>
            </w:tcBorders>
            <w:shd w:val="clear" w:color="auto" w:fill="auto"/>
            <w:noWrap/>
            <w:vAlign w:val="center"/>
          </w:tcPr>
          <w:p w14:paraId="0EFC890D">
            <w:pPr>
              <w:rPr>
                <w:rFonts w:hint="eastAsia" w:ascii="宋体" w:hAnsi="宋体" w:eastAsia="宋体" w:cs="宋体"/>
                <w:i w:val="0"/>
                <w:iCs w:val="0"/>
                <w:color w:val="auto"/>
                <w:sz w:val="22"/>
                <w:szCs w:val="22"/>
                <w:u w:val="none"/>
              </w:rPr>
            </w:pPr>
          </w:p>
        </w:tc>
        <w:tc>
          <w:tcPr>
            <w:tcW w:w="1080" w:type="dxa"/>
            <w:tcBorders>
              <w:top w:val="nil"/>
              <w:left w:val="nil"/>
              <w:bottom w:val="nil"/>
              <w:right w:val="nil"/>
            </w:tcBorders>
            <w:shd w:val="clear" w:color="auto" w:fill="auto"/>
            <w:noWrap/>
            <w:vAlign w:val="center"/>
          </w:tcPr>
          <w:p w14:paraId="13550993">
            <w:pPr>
              <w:rPr>
                <w:rFonts w:hint="eastAsia" w:ascii="宋体" w:hAnsi="宋体" w:eastAsia="宋体" w:cs="宋体"/>
                <w:i w:val="0"/>
                <w:iCs w:val="0"/>
                <w:color w:val="auto"/>
                <w:sz w:val="22"/>
                <w:szCs w:val="22"/>
                <w:u w:val="none"/>
              </w:rPr>
            </w:pPr>
          </w:p>
        </w:tc>
      </w:tr>
      <w:tr w14:paraId="28797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06" w:type="dxa"/>
            <w:tcBorders>
              <w:top w:val="nil"/>
              <w:left w:val="nil"/>
              <w:bottom w:val="nil"/>
              <w:right w:val="nil"/>
            </w:tcBorders>
            <w:shd w:val="clear" w:color="auto" w:fill="auto"/>
            <w:noWrap/>
            <w:vAlign w:val="center"/>
          </w:tcPr>
          <w:p w14:paraId="1229CDE0">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性状：产量</w:t>
            </w:r>
          </w:p>
        </w:tc>
        <w:tc>
          <w:tcPr>
            <w:tcW w:w="1080" w:type="dxa"/>
            <w:tcBorders>
              <w:top w:val="nil"/>
              <w:left w:val="nil"/>
              <w:bottom w:val="nil"/>
              <w:right w:val="nil"/>
            </w:tcBorders>
            <w:shd w:val="clear" w:color="auto" w:fill="auto"/>
            <w:noWrap/>
            <w:vAlign w:val="center"/>
          </w:tcPr>
          <w:p w14:paraId="042F77FA">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043749AF">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4A0D99AB">
            <w:pPr>
              <w:rPr>
                <w:rFonts w:hint="eastAsia" w:ascii="宋体" w:hAnsi="宋体" w:eastAsia="宋体" w:cs="宋体"/>
                <w:i w:val="0"/>
                <w:iCs w:val="0"/>
                <w:color w:val="auto"/>
                <w:sz w:val="22"/>
                <w:szCs w:val="22"/>
                <w:u w:val="none"/>
              </w:rPr>
            </w:pPr>
          </w:p>
        </w:tc>
      </w:tr>
      <w:tr w14:paraId="1CFC7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7" w:hRule="atLeast"/>
        </w:trPr>
        <w:tc>
          <w:tcPr>
            <w:tcW w:w="4506" w:type="dxa"/>
            <w:tcBorders>
              <w:top w:val="nil"/>
              <w:left w:val="nil"/>
              <w:bottom w:val="nil"/>
              <w:right w:val="nil"/>
            </w:tcBorders>
            <w:shd w:val="clear" w:color="auto" w:fill="auto"/>
            <w:noWrap/>
            <w:vAlign w:val="center"/>
          </w:tcPr>
          <w:p w14:paraId="0914B03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年份          试点               CV%</w:t>
            </w:r>
          </w:p>
        </w:tc>
        <w:tc>
          <w:tcPr>
            <w:tcW w:w="1080" w:type="dxa"/>
            <w:tcBorders>
              <w:top w:val="nil"/>
              <w:left w:val="nil"/>
              <w:bottom w:val="nil"/>
              <w:right w:val="nil"/>
            </w:tcBorders>
            <w:shd w:val="clear" w:color="auto" w:fill="auto"/>
            <w:noWrap/>
            <w:vAlign w:val="center"/>
          </w:tcPr>
          <w:p w14:paraId="15B3D843">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739C259B">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02888113">
            <w:pPr>
              <w:rPr>
                <w:rFonts w:hint="eastAsia" w:ascii="宋体" w:hAnsi="宋体" w:eastAsia="宋体" w:cs="宋体"/>
                <w:i w:val="0"/>
                <w:iCs w:val="0"/>
                <w:color w:val="auto"/>
                <w:sz w:val="22"/>
                <w:szCs w:val="22"/>
                <w:u w:val="none"/>
              </w:rPr>
            </w:pPr>
          </w:p>
        </w:tc>
      </w:tr>
      <w:tr w14:paraId="01810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06" w:type="dxa"/>
            <w:tcBorders>
              <w:top w:val="nil"/>
              <w:left w:val="nil"/>
              <w:bottom w:val="nil"/>
              <w:right w:val="nil"/>
            </w:tcBorders>
            <w:shd w:val="clear" w:color="auto" w:fill="auto"/>
            <w:noWrap/>
            <w:vAlign w:val="center"/>
          </w:tcPr>
          <w:p w14:paraId="1862E01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大理               4.023%</w:t>
            </w:r>
          </w:p>
        </w:tc>
        <w:tc>
          <w:tcPr>
            <w:tcW w:w="1080" w:type="dxa"/>
            <w:tcBorders>
              <w:top w:val="nil"/>
              <w:left w:val="nil"/>
              <w:bottom w:val="nil"/>
              <w:right w:val="nil"/>
            </w:tcBorders>
            <w:shd w:val="clear" w:color="auto" w:fill="auto"/>
            <w:noWrap/>
            <w:vAlign w:val="center"/>
          </w:tcPr>
          <w:p w14:paraId="32491E99">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7F03A20D">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1039F643">
            <w:pPr>
              <w:rPr>
                <w:rFonts w:hint="eastAsia" w:ascii="宋体" w:hAnsi="宋体" w:eastAsia="宋体" w:cs="宋体"/>
                <w:i w:val="0"/>
                <w:iCs w:val="0"/>
                <w:color w:val="auto"/>
                <w:sz w:val="22"/>
                <w:szCs w:val="22"/>
                <w:u w:val="none"/>
              </w:rPr>
            </w:pPr>
          </w:p>
        </w:tc>
      </w:tr>
      <w:tr w14:paraId="0037A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06" w:type="dxa"/>
            <w:tcBorders>
              <w:top w:val="nil"/>
              <w:left w:val="nil"/>
              <w:bottom w:val="nil"/>
              <w:right w:val="nil"/>
            </w:tcBorders>
            <w:shd w:val="clear" w:color="auto" w:fill="auto"/>
            <w:noWrap/>
            <w:vAlign w:val="center"/>
          </w:tcPr>
          <w:p w14:paraId="21F20F8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会泽              12.229%</w:t>
            </w:r>
          </w:p>
        </w:tc>
        <w:tc>
          <w:tcPr>
            <w:tcW w:w="1080" w:type="dxa"/>
            <w:tcBorders>
              <w:top w:val="nil"/>
              <w:left w:val="nil"/>
              <w:bottom w:val="nil"/>
              <w:right w:val="nil"/>
            </w:tcBorders>
            <w:shd w:val="clear" w:color="auto" w:fill="auto"/>
            <w:noWrap/>
            <w:vAlign w:val="center"/>
          </w:tcPr>
          <w:p w14:paraId="18627E70">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6C79DC72">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65D50589">
            <w:pPr>
              <w:rPr>
                <w:rFonts w:hint="eastAsia" w:ascii="宋体" w:hAnsi="宋体" w:eastAsia="宋体" w:cs="宋体"/>
                <w:i w:val="0"/>
                <w:iCs w:val="0"/>
                <w:color w:val="auto"/>
                <w:sz w:val="22"/>
                <w:szCs w:val="22"/>
                <w:u w:val="none"/>
              </w:rPr>
            </w:pPr>
          </w:p>
        </w:tc>
      </w:tr>
      <w:tr w14:paraId="1F2CF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06" w:type="dxa"/>
            <w:tcBorders>
              <w:top w:val="nil"/>
              <w:left w:val="nil"/>
              <w:bottom w:val="nil"/>
              <w:right w:val="nil"/>
            </w:tcBorders>
            <w:shd w:val="clear" w:color="auto" w:fill="auto"/>
            <w:noWrap/>
            <w:vAlign w:val="center"/>
          </w:tcPr>
          <w:p w14:paraId="7055249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剑川              11.993%</w:t>
            </w:r>
          </w:p>
        </w:tc>
        <w:tc>
          <w:tcPr>
            <w:tcW w:w="1080" w:type="dxa"/>
            <w:tcBorders>
              <w:top w:val="nil"/>
              <w:left w:val="nil"/>
              <w:bottom w:val="nil"/>
              <w:right w:val="nil"/>
            </w:tcBorders>
            <w:shd w:val="clear" w:color="auto" w:fill="auto"/>
            <w:noWrap/>
            <w:vAlign w:val="center"/>
          </w:tcPr>
          <w:p w14:paraId="66DCEF40">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4BBB6310">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1454EEE4">
            <w:pPr>
              <w:rPr>
                <w:rFonts w:hint="eastAsia" w:ascii="宋体" w:hAnsi="宋体" w:eastAsia="宋体" w:cs="宋体"/>
                <w:i w:val="0"/>
                <w:iCs w:val="0"/>
                <w:color w:val="auto"/>
                <w:sz w:val="22"/>
                <w:szCs w:val="22"/>
                <w:u w:val="none"/>
              </w:rPr>
            </w:pPr>
          </w:p>
        </w:tc>
      </w:tr>
      <w:tr w14:paraId="1CF03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06" w:type="dxa"/>
            <w:tcBorders>
              <w:top w:val="nil"/>
              <w:left w:val="nil"/>
              <w:bottom w:val="nil"/>
              <w:right w:val="nil"/>
            </w:tcBorders>
            <w:shd w:val="clear" w:color="auto" w:fill="auto"/>
            <w:noWrap/>
            <w:vAlign w:val="center"/>
          </w:tcPr>
          <w:p w14:paraId="263868A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2025        </w:t>
            </w:r>
            <w:r>
              <w:rPr>
                <w:rFonts w:hint="eastAsia" w:ascii="宋体" w:hAnsi="宋体" w:cs="宋体"/>
                <w:i w:val="0"/>
                <w:iCs w:val="0"/>
                <w:color w:val="auto"/>
                <w:kern w:val="0"/>
                <w:sz w:val="22"/>
                <w:szCs w:val="22"/>
                <w:u w:val="none"/>
                <w:lang w:val="en-US" w:eastAsia="zh-CN" w:bidi="ar"/>
              </w:rPr>
              <w:t xml:space="preserve"> </w:t>
            </w:r>
            <w:r>
              <w:rPr>
                <w:rFonts w:hint="eastAsia" w:ascii="宋体" w:hAnsi="宋体" w:eastAsia="宋体" w:cs="宋体"/>
                <w:i w:val="0"/>
                <w:iCs w:val="0"/>
                <w:color w:val="auto"/>
                <w:kern w:val="0"/>
                <w:sz w:val="22"/>
                <w:szCs w:val="22"/>
                <w:u w:val="none"/>
                <w:lang w:val="en-US" w:eastAsia="zh-CN" w:bidi="ar"/>
              </w:rPr>
              <w:t xml:space="preserve"> </w:t>
            </w:r>
            <w:r>
              <w:rPr>
                <w:rFonts w:hint="eastAsia" w:ascii="宋体" w:hAnsi="宋体" w:cs="宋体"/>
                <w:i w:val="0"/>
                <w:iCs w:val="0"/>
                <w:color w:val="auto"/>
                <w:kern w:val="0"/>
                <w:sz w:val="22"/>
                <w:szCs w:val="22"/>
                <w:u w:val="none"/>
                <w:lang w:val="en-US" w:eastAsia="zh-CN" w:bidi="ar"/>
              </w:rPr>
              <w:t>昭阳</w:t>
            </w:r>
            <w:r>
              <w:rPr>
                <w:rFonts w:hint="eastAsia" w:ascii="宋体" w:hAnsi="宋体" w:eastAsia="宋体" w:cs="宋体"/>
                <w:i w:val="0"/>
                <w:iCs w:val="0"/>
                <w:color w:val="auto"/>
                <w:kern w:val="0"/>
                <w:sz w:val="22"/>
                <w:szCs w:val="22"/>
                <w:u w:val="none"/>
                <w:lang w:val="en-US" w:eastAsia="zh-CN" w:bidi="ar"/>
              </w:rPr>
              <w:t xml:space="preserve">           </w:t>
            </w:r>
            <w:r>
              <w:rPr>
                <w:rFonts w:hint="eastAsia" w:ascii="宋体" w:hAnsi="宋体" w:cs="宋体"/>
                <w:i w:val="0"/>
                <w:iCs w:val="0"/>
                <w:color w:val="auto"/>
                <w:kern w:val="0"/>
                <w:sz w:val="22"/>
                <w:szCs w:val="22"/>
                <w:u w:val="none"/>
                <w:lang w:val="en-US" w:eastAsia="zh-CN" w:bidi="ar"/>
              </w:rPr>
              <w:t xml:space="preserve">  </w:t>
            </w:r>
            <w:r>
              <w:rPr>
                <w:rFonts w:hint="eastAsia" w:ascii="宋体" w:hAnsi="宋体" w:eastAsia="宋体" w:cs="宋体"/>
                <w:i w:val="0"/>
                <w:iCs w:val="0"/>
                <w:color w:val="auto"/>
                <w:kern w:val="0"/>
                <w:sz w:val="22"/>
                <w:szCs w:val="22"/>
                <w:u w:val="none"/>
                <w:lang w:val="en-US" w:eastAsia="zh-CN" w:bidi="ar"/>
              </w:rPr>
              <w:t xml:space="preserve">  3.238%</w:t>
            </w:r>
          </w:p>
        </w:tc>
        <w:tc>
          <w:tcPr>
            <w:tcW w:w="1080" w:type="dxa"/>
            <w:tcBorders>
              <w:top w:val="nil"/>
              <w:left w:val="nil"/>
              <w:bottom w:val="nil"/>
              <w:right w:val="nil"/>
            </w:tcBorders>
            <w:shd w:val="clear" w:color="auto" w:fill="auto"/>
            <w:noWrap/>
            <w:vAlign w:val="center"/>
          </w:tcPr>
          <w:p w14:paraId="7E615441">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40CCD255">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12F5180E">
            <w:pPr>
              <w:rPr>
                <w:rFonts w:hint="eastAsia" w:ascii="宋体" w:hAnsi="宋体" w:eastAsia="宋体" w:cs="宋体"/>
                <w:i w:val="0"/>
                <w:iCs w:val="0"/>
                <w:color w:val="auto"/>
                <w:sz w:val="22"/>
                <w:szCs w:val="22"/>
                <w:u w:val="none"/>
              </w:rPr>
            </w:pPr>
          </w:p>
        </w:tc>
      </w:tr>
      <w:tr w14:paraId="6E178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06" w:type="dxa"/>
            <w:tcBorders>
              <w:top w:val="nil"/>
              <w:left w:val="nil"/>
              <w:bottom w:val="nil"/>
              <w:right w:val="nil"/>
            </w:tcBorders>
            <w:shd w:val="clear" w:color="auto" w:fill="auto"/>
            <w:noWrap/>
            <w:vAlign w:val="center"/>
          </w:tcPr>
          <w:p w14:paraId="2796024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马龙               5.421%</w:t>
            </w:r>
          </w:p>
        </w:tc>
        <w:tc>
          <w:tcPr>
            <w:tcW w:w="1080" w:type="dxa"/>
            <w:tcBorders>
              <w:top w:val="nil"/>
              <w:left w:val="nil"/>
              <w:bottom w:val="nil"/>
              <w:right w:val="nil"/>
            </w:tcBorders>
            <w:shd w:val="clear" w:color="auto" w:fill="auto"/>
            <w:noWrap/>
            <w:vAlign w:val="center"/>
          </w:tcPr>
          <w:p w14:paraId="41E5155B">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298D6871">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5B23DD82">
            <w:pPr>
              <w:rPr>
                <w:rFonts w:hint="eastAsia" w:ascii="宋体" w:hAnsi="宋体" w:eastAsia="宋体" w:cs="宋体"/>
                <w:i w:val="0"/>
                <w:iCs w:val="0"/>
                <w:color w:val="auto"/>
                <w:sz w:val="22"/>
                <w:szCs w:val="22"/>
                <w:u w:val="none"/>
              </w:rPr>
            </w:pPr>
          </w:p>
        </w:tc>
      </w:tr>
      <w:tr w14:paraId="41845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06" w:type="dxa"/>
            <w:tcBorders>
              <w:top w:val="nil"/>
              <w:left w:val="nil"/>
              <w:bottom w:val="nil"/>
              <w:right w:val="nil"/>
            </w:tcBorders>
            <w:shd w:val="clear" w:color="auto" w:fill="auto"/>
            <w:noWrap/>
            <w:vAlign w:val="center"/>
          </w:tcPr>
          <w:p w14:paraId="587E2CF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祥云               1.089%</w:t>
            </w:r>
          </w:p>
        </w:tc>
        <w:tc>
          <w:tcPr>
            <w:tcW w:w="1080" w:type="dxa"/>
            <w:tcBorders>
              <w:top w:val="nil"/>
              <w:left w:val="nil"/>
              <w:bottom w:val="nil"/>
              <w:right w:val="nil"/>
            </w:tcBorders>
            <w:shd w:val="clear" w:color="auto" w:fill="auto"/>
            <w:noWrap/>
            <w:vAlign w:val="center"/>
          </w:tcPr>
          <w:p w14:paraId="40B4C4E1">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272FA4AB">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13ADD603">
            <w:pPr>
              <w:rPr>
                <w:rFonts w:hint="eastAsia" w:ascii="宋体" w:hAnsi="宋体" w:eastAsia="宋体" w:cs="宋体"/>
                <w:i w:val="0"/>
                <w:iCs w:val="0"/>
                <w:color w:val="auto"/>
                <w:sz w:val="22"/>
                <w:szCs w:val="22"/>
                <w:u w:val="none"/>
              </w:rPr>
            </w:pPr>
          </w:p>
        </w:tc>
      </w:tr>
      <w:tr w14:paraId="18C03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06" w:type="dxa"/>
            <w:tcBorders>
              <w:top w:val="nil"/>
              <w:left w:val="nil"/>
              <w:bottom w:val="nil"/>
              <w:right w:val="nil"/>
            </w:tcBorders>
            <w:shd w:val="clear" w:color="auto" w:fill="auto"/>
            <w:noWrap/>
            <w:vAlign w:val="center"/>
          </w:tcPr>
          <w:p w14:paraId="357B36B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寻甸               8.482%</w:t>
            </w:r>
          </w:p>
        </w:tc>
        <w:tc>
          <w:tcPr>
            <w:tcW w:w="1080" w:type="dxa"/>
            <w:tcBorders>
              <w:top w:val="nil"/>
              <w:left w:val="nil"/>
              <w:bottom w:val="nil"/>
              <w:right w:val="nil"/>
            </w:tcBorders>
            <w:shd w:val="clear" w:color="auto" w:fill="auto"/>
            <w:noWrap/>
            <w:vAlign w:val="center"/>
          </w:tcPr>
          <w:p w14:paraId="7A22D28E">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5A99A935">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69356E94">
            <w:pPr>
              <w:rPr>
                <w:rFonts w:hint="eastAsia" w:ascii="宋体" w:hAnsi="宋体" w:eastAsia="宋体" w:cs="宋体"/>
                <w:i w:val="0"/>
                <w:iCs w:val="0"/>
                <w:color w:val="auto"/>
                <w:sz w:val="22"/>
                <w:szCs w:val="22"/>
                <w:u w:val="none"/>
              </w:rPr>
            </w:pPr>
          </w:p>
        </w:tc>
      </w:tr>
      <w:tr w14:paraId="091EA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06" w:type="dxa"/>
            <w:tcBorders>
              <w:top w:val="nil"/>
              <w:left w:val="nil"/>
              <w:bottom w:val="nil"/>
              <w:right w:val="nil"/>
            </w:tcBorders>
            <w:shd w:val="clear" w:color="auto" w:fill="auto"/>
            <w:noWrap/>
            <w:vAlign w:val="center"/>
          </w:tcPr>
          <w:p w14:paraId="2ECAC5B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永胜               4.517%</w:t>
            </w:r>
          </w:p>
        </w:tc>
        <w:tc>
          <w:tcPr>
            <w:tcW w:w="1080" w:type="dxa"/>
            <w:tcBorders>
              <w:top w:val="nil"/>
              <w:left w:val="nil"/>
              <w:bottom w:val="nil"/>
              <w:right w:val="nil"/>
            </w:tcBorders>
            <w:shd w:val="clear" w:color="auto" w:fill="auto"/>
            <w:noWrap/>
            <w:vAlign w:val="center"/>
          </w:tcPr>
          <w:p w14:paraId="4E6359CD">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14408296">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648E77B8">
            <w:pPr>
              <w:rPr>
                <w:rFonts w:hint="eastAsia" w:ascii="宋体" w:hAnsi="宋体" w:eastAsia="宋体" w:cs="宋体"/>
                <w:i w:val="0"/>
                <w:iCs w:val="0"/>
                <w:color w:val="auto"/>
                <w:sz w:val="22"/>
                <w:szCs w:val="22"/>
                <w:u w:val="none"/>
              </w:rPr>
            </w:pPr>
          </w:p>
        </w:tc>
      </w:tr>
    </w:tbl>
    <w:p w14:paraId="208B36A3">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color w:val="auto"/>
          <w:kern w:val="2"/>
          <w:sz w:val="21"/>
          <w:szCs w:val="24"/>
          <w:lang w:val="en-US" w:eastAsia="zh-CN" w:bidi="ar-SA"/>
        </w:rPr>
      </w:pPr>
    </w:p>
    <w:p w14:paraId="421CF7A7">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color w:val="auto"/>
          <w:kern w:val="2"/>
          <w:sz w:val="21"/>
          <w:szCs w:val="24"/>
          <w:lang w:val="en-US" w:eastAsia="zh-CN" w:bidi="ar-SA"/>
        </w:rPr>
      </w:pPr>
    </w:p>
    <w:p w14:paraId="5EF37D09">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方差分析表(试点效应固定)</w:t>
      </w:r>
    </w:p>
    <w:tbl>
      <w:tblPr>
        <w:tblStyle w:val="5"/>
        <w:tblW w:w="735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6"/>
        <w:gridCol w:w="900"/>
        <w:gridCol w:w="1548"/>
        <w:gridCol w:w="1392"/>
        <w:gridCol w:w="1392"/>
        <w:gridCol w:w="840"/>
      </w:tblGrid>
      <w:tr w14:paraId="7383E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84" w:type="dxa"/>
            <w:tcBorders>
              <w:top w:val="single" w:color="000000" w:sz="8" w:space="0"/>
              <w:left w:val="nil"/>
              <w:bottom w:val="single" w:color="000000" w:sz="4" w:space="0"/>
              <w:right w:val="nil"/>
            </w:tcBorders>
            <w:shd w:val="clear" w:color="auto" w:fill="auto"/>
            <w:noWrap/>
            <w:vAlign w:val="center"/>
          </w:tcPr>
          <w:p w14:paraId="0AA1D97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变异来源</w:t>
            </w:r>
          </w:p>
        </w:tc>
        <w:tc>
          <w:tcPr>
            <w:tcW w:w="900" w:type="dxa"/>
            <w:tcBorders>
              <w:top w:val="single" w:color="000000" w:sz="8" w:space="0"/>
              <w:left w:val="nil"/>
              <w:bottom w:val="single" w:color="000000" w:sz="4" w:space="0"/>
              <w:right w:val="nil"/>
            </w:tcBorders>
            <w:shd w:val="clear" w:color="auto" w:fill="auto"/>
            <w:noWrap/>
            <w:vAlign w:val="center"/>
          </w:tcPr>
          <w:p w14:paraId="6EE050D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自由度</w:t>
            </w:r>
          </w:p>
        </w:tc>
        <w:tc>
          <w:tcPr>
            <w:tcW w:w="1548" w:type="dxa"/>
            <w:tcBorders>
              <w:top w:val="single" w:color="000000" w:sz="8" w:space="0"/>
              <w:left w:val="nil"/>
              <w:bottom w:val="single" w:color="000000" w:sz="4" w:space="0"/>
              <w:right w:val="nil"/>
            </w:tcBorders>
            <w:shd w:val="clear" w:color="auto" w:fill="auto"/>
            <w:noWrap/>
            <w:vAlign w:val="center"/>
          </w:tcPr>
          <w:p w14:paraId="71FB1A7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平方和</w:t>
            </w:r>
          </w:p>
        </w:tc>
        <w:tc>
          <w:tcPr>
            <w:tcW w:w="1392" w:type="dxa"/>
            <w:tcBorders>
              <w:top w:val="single" w:color="000000" w:sz="8" w:space="0"/>
              <w:left w:val="nil"/>
              <w:bottom w:val="single" w:color="000000" w:sz="4" w:space="0"/>
              <w:right w:val="nil"/>
            </w:tcBorders>
            <w:shd w:val="clear" w:color="auto" w:fill="auto"/>
            <w:noWrap/>
            <w:vAlign w:val="center"/>
          </w:tcPr>
          <w:p w14:paraId="3F5B8C4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均方</w:t>
            </w:r>
          </w:p>
        </w:tc>
        <w:tc>
          <w:tcPr>
            <w:tcW w:w="1392" w:type="dxa"/>
            <w:tcBorders>
              <w:top w:val="single" w:color="000000" w:sz="8" w:space="0"/>
              <w:left w:val="nil"/>
              <w:bottom w:val="single" w:color="000000" w:sz="4" w:space="0"/>
              <w:right w:val="nil"/>
            </w:tcBorders>
            <w:shd w:val="clear" w:color="auto" w:fill="auto"/>
            <w:noWrap/>
            <w:vAlign w:val="center"/>
          </w:tcPr>
          <w:p w14:paraId="59B194E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F值</w:t>
            </w:r>
          </w:p>
        </w:tc>
        <w:tc>
          <w:tcPr>
            <w:tcW w:w="840" w:type="dxa"/>
            <w:tcBorders>
              <w:top w:val="single" w:color="000000" w:sz="8" w:space="0"/>
              <w:left w:val="nil"/>
              <w:bottom w:val="single" w:color="000000" w:sz="4" w:space="0"/>
              <w:right w:val="nil"/>
            </w:tcBorders>
            <w:shd w:val="clear" w:color="auto" w:fill="auto"/>
            <w:noWrap/>
            <w:vAlign w:val="center"/>
          </w:tcPr>
          <w:p w14:paraId="6EB936B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概率</w:t>
            </w:r>
          </w:p>
        </w:tc>
      </w:tr>
      <w:tr w14:paraId="0AFD0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E9BBC9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试点内区组</w:t>
            </w:r>
          </w:p>
        </w:tc>
        <w:tc>
          <w:tcPr>
            <w:tcW w:w="0" w:type="auto"/>
            <w:tcBorders>
              <w:top w:val="nil"/>
              <w:left w:val="nil"/>
              <w:bottom w:val="nil"/>
              <w:right w:val="nil"/>
            </w:tcBorders>
            <w:shd w:val="clear" w:color="auto" w:fill="auto"/>
            <w:noWrap/>
            <w:vAlign w:val="center"/>
          </w:tcPr>
          <w:p w14:paraId="3DC6ECC2">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0" w:type="auto"/>
            <w:tcBorders>
              <w:top w:val="nil"/>
              <w:left w:val="nil"/>
              <w:bottom w:val="nil"/>
              <w:right w:val="nil"/>
            </w:tcBorders>
            <w:shd w:val="clear" w:color="auto" w:fill="auto"/>
            <w:noWrap/>
            <w:vAlign w:val="center"/>
          </w:tcPr>
          <w:p w14:paraId="00E893B1">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12.10689</w:t>
            </w:r>
          </w:p>
        </w:tc>
        <w:tc>
          <w:tcPr>
            <w:tcW w:w="0" w:type="auto"/>
            <w:tcBorders>
              <w:top w:val="nil"/>
              <w:left w:val="nil"/>
              <w:bottom w:val="nil"/>
              <w:right w:val="nil"/>
            </w:tcBorders>
            <w:shd w:val="clear" w:color="auto" w:fill="auto"/>
            <w:noWrap/>
            <w:vAlign w:val="center"/>
          </w:tcPr>
          <w:p w14:paraId="776CF4B5">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1.00891</w:t>
            </w:r>
          </w:p>
        </w:tc>
        <w:tc>
          <w:tcPr>
            <w:tcW w:w="0" w:type="auto"/>
            <w:tcBorders>
              <w:top w:val="nil"/>
              <w:left w:val="nil"/>
              <w:bottom w:val="nil"/>
              <w:right w:val="nil"/>
            </w:tcBorders>
            <w:shd w:val="clear" w:color="auto" w:fill="auto"/>
            <w:noWrap/>
            <w:vAlign w:val="center"/>
          </w:tcPr>
          <w:p w14:paraId="7ACE6548">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2.00746</w:t>
            </w:r>
          </w:p>
        </w:tc>
        <w:tc>
          <w:tcPr>
            <w:tcW w:w="0" w:type="auto"/>
            <w:tcBorders>
              <w:top w:val="nil"/>
              <w:left w:val="nil"/>
              <w:bottom w:val="nil"/>
              <w:right w:val="nil"/>
            </w:tcBorders>
            <w:shd w:val="clear" w:color="auto" w:fill="auto"/>
            <w:noWrap/>
            <w:vAlign w:val="center"/>
          </w:tcPr>
          <w:p w14:paraId="78BF15BB">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0.029</w:t>
            </w:r>
          </w:p>
        </w:tc>
      </w:tr>
      <w:tr w14:paraId="1E218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F66D72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品种</w:t>
            </w:r>
          </w:p>
        </w:tc>
        <w:tc>
          <w:tcPr>
            <w:tcW w:w="0" w:type="auto"/>
            <w:tcBorders>
              <w:top w:val="nil"/>
              <w:left w:val="nil"/>
              <w:bottom w:val="nil"/>
              <w:right w:val="nil"/>
            </w:tcBorders>
            <w:shd w:val="clear" w:color="auto" w:fill="auto"/>
            <w:noWrap/>
            <w:vAlign w:val="center"/>
          </w:tcPr>
          <w:p w14:paraId="416D1D90">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0" w:type="auto"/>
            <w:tcBorders>
              <w:top w:val="nil"/>
              <w:left w:val="nil"/>
              <w:bottom w:val="nil"/>
              <w:right w:val="nil"/>
            </w:tcBorders>
            <w:shd w:val="clear" w:color="auto" w:fill="auto"/>
            <w:noWrap/>
            <w:vAlign w:val="center"/>
          </w:tcPr>
          <w:p w14:paraId="59C73857">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153.4697</w:t>
            </w:r>
          </w:p>
        </w:tc>
        <w:tc>
          <w:tcPr>
            <w:tcW w:w="0" w:type="auto"/>
            <w:tcBorders>
              <w:top w:val="nil"/>
              <w:left w:val="nil"/>
              <w:bottom w:val="nil"/>
              <w:right w:val="nil"/>
            </w:tcBorders>
            <w:shd w:val="clear" w:color="auto" w:fill="auto"/>
            <w:noWrap/>
            <w:vAlign w:val="center"/>
          </w:tcPr>
          <w:p w14:paraId="10221BC6">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15.34697</w:t>
            </w:r>
          </w:p>
        </w:tc>
        <w:tc>
          <w:tcPr>
            <w:tcW w:w="0" w:type="auto"/>
            <w:tcBorders>
              <w:top w:val="nil"/>
              <w:left w:val="nil"/>
              <w:bottom w:val="nil"/>
              <w:right w:val="nil"/>
            </w:tcBorders>
            <w:shd w:val="clear" w:color="auto" w:fill="auto"/>
            <w:noWrap/>
            <w:vAlign w:val="center"/>
          </w:tcPr>
          <w:p w14:paraId="0CD5A863">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30.53643</w:t>
            </w:r>
          </w:p>
        </w:tc>
        <w:tc>
          <w:tcPr>
            <w:tcW w:w="0" w:type="auto"/>
            <w:tcBorders>
              <w:top w:val="nil"/>
              <w:left w:val="nil"/>
              <w:bottom w:val="nil"/>
              <w:right w:val="nil"/>
            </w:tcBorders>
            <w:shd w:val="clear" w:color="auto" w:fill="auto"/>
            <w:noWrap/>
            <w:vAlign w:val="center"/>
          </w:tcPr>
          <w:p w14:paraId="5A4BC167">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w:t>
            </w:r>
          </w:p>
        </w:tc>
      </w:tr>
      <w:tr w14:paraId="0B3D5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45B80A0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0" w:type="auto"/>
            <w:tcBorders>
              <w:top w:val="nil"/>
              <w:left w:val="nil"/>
              <w:bottom w:val="nil"/>
              <w:right w:val="nil"/>
            </w:tcBorders>
            <w:shd w:val="clear" w:color="auto" w:fill="auto"/>
            <w:noWrap/>
            <w:vAlign w:val="center"/>
          </w:tcPr>
          <w:p w14:paraId="02871D5B">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0" w:type="auto"/>
            <w:tcBorders>
              <w:top w:val="nil"/>
              <w:left w:val="nil"/>
              <w:bottom w:val="nil"/>
              <w:right w:val="nil"/>
            </w:tcBorders>
            <w:shd w:val="clear" w:color="auto" w:fill="auto"/>
            <w:noWrap/>
            <w:vAlign w:val="center"/>
          </w:tcPr>
          <w:p w14:paraId="13EC860C">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1532.60354</w:t>
            </w:r>
          </w:p>
        </w:tc>
        <w:tc>
          <w:tcPr>
            <w:tcW w:w="0" w:type="auto"/>
            <w:tcBorders>
              <w:top w:val="nil"/>
              <w:left w:val="nil"/>
              <w:bottom w:val="nil"/>
              <w:right w:val="nil"/>
            </w:tcBorders>
            <w:shd w:val="clear" w:color="auto" w:fill="auto"/>
            <w:noWrap/>
            <w:vAlign w:val="center"/>
          </w:tcPr>
          <w:p w14:paraId="27A4ED11">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306.52071</w:t>
            </w:r>
          </w:p>
        </w:tc>
        <w:tc>
          <w:tcPr>
            <w:tcW w:w="0" w:type="auto"/>
            <w:tcBorders>
              <w:top w:val="nil"/>
              <w:left w:val="nil"/>
              <w:bottom w:val="nil"/>
              <w:right w:val="nil"/>
            </w:tcBorders>
            <w:shd w:val="clear" w:color="auto" w:fill="auto"/>
            <w:noWrap/>
            <w:vAlign w:val="center"/>
          </w:tcPr>
          <w:p w14:paraId="492DF6ED">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609.89552</w:t>
            </w:r>
          </w:p>
        </w:tc>
        <w:tc>
          <w:tcPr>
            <w:tcW w:w="0" w:type="auto"/>
            <w:tcBorders>
              <w:top w:val="nil"/>
              <w:left w:val="nil"/>
              <w:bottom w:val="nil"/>
              <w:right w:val="nil"/>
            </w:tcBorders>
            <w:shd w:val="clear" w:color="auto" w:fill="auto"/>
            <w:noWrap/>
            <w:vAlign w:val="center"/>
          </w:tcPr>
          <w:p w14:paraId="1DEA330D">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w:t>
            </w:r>
          </w:p>
        </w:tc>
      </w:tr>
      <w:tr w14:paraId="1DF3B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59E7A8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品种×试点</w:t>
            </w:r>
          </w:p>
        </w:tc>
        <w:tc>
          <w:tcPr>
            <w:tcW w:w="0" w:type="auto"/>
            <w:tcBorders>
              <w:top w:val="nil"/>
              <w:left w:val="nil"/>
              <w:bottom w:val="nil"/>
              <w:right w:val="nil"/>
            </w:tcBorders>
            <w:shd w:val="clear" w:color="auto" w:fill="auto"/>
            <w:noWrap/>
            <w:vAlign w:val="center"/>
          </w:tcPr>
          <w:p w14:paraId="16955CF5">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w:t>
            </w:r>
          </w:p>
        </w:tc>
        <w:tc>
          <w:tcPr>
            <w:tcW w:w="0" w:type="auto"/>
            <w:tcBorders>
              <w:top w:val="nil"/>
              <w:left w:val="nil"/>
              <w:bottom w:val="nil"/>
              <w:right w:val="nil"/>
            </w:tcBorders>
            <w:shd w:val="clear" w:color="auto" w:fill="auto"/>
            <w:noWrap/>
            <w:vAlign w:val="center"/>
          </w:tcPr>
          <w:p w14:paraId="25881381">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272.63417</w:t>
            </w:r>
          </w:p>
        </w:tc>
        <w:tc>
          <w:tcPr>
            <w:tcW w:w="0" w:type="auto"/>
            <w:tcBorders>
              <w:top w:val="nil"/>
              <w:left w:val="nil"/>
              <w:bottom w:val="nil"/>
              <w:right w:val="nil"/>
            </w:tcBorders>
            <w:shd w:val="clear" w:color="auto" w:fill="auto"/>
            <w:noWrap/>
            <w:vAlign w:val="center"/>
          </w:tcPr>
          <w:p w14:paraId="3DD28CAE">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5.45268</w:t>
            </w:r>
          </w:p>
        </w:tc>
        <w:tc>
          <w:tcPr>
            <w:tcW w:w="0" w:type="auto"/>
            <w:tcBorders>
              <w:top w:val="nil"/>
              <w:left w:val="nil"/>
              <w:bottom w:val="nil"/>
              <w:right w:val="nil"/>
            </w:tcBorders>
            <w:shd w:val="clear" w:color="auto" w:fill="auto"/>
            <w:noWrap/>
            <w:vAlign w:val="center"/>
          </w:tcPr>
          <w:p w14:paraId="648D18CD">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10.8494</w:t>
            </w:r>
          </w:p>
        </w:tc>
        <w:tc>
          <w:tcPr>
            <w:tcW w:w="0" w:type="auto"/>
            <w:tcBorders>
              <w:top w:val="nil"/>
              <w:left w:val="nil"/>
              <w:bottom w:val="nil"/>
              <w:right w:val="nil"/>
            </w:tcBorders>
            <w:shd w:val="clear" w:color="auto" w:fill="auto"/>
            <w:noWrap/>
            <w:vAlign w:val="center"/>
          </w:tcPr>
          <w:p w14:paraId="5730E041">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w:t>
            </w:r>
          </w:p>
        </w:tc>
      </w:tr>
      <w:tr w14:paraId="3D5E7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FD6CD3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误差</w:t>
            </w:r>
          </w:p>
        </w:tc>
        <w:tc>
          <w:tcPr>
            <w:tcW w:w="0" w:type="auto"/>
            <w:tcBorders>
              <w:top w:val="nil"/>
              <w:left w:val="nil"/>
              <w:bottom w:val="nil"/>
              <w:right w:val="nil"/>
            </w:tcBorders>
            <w:shd w:val="clear" w:color="auto" w:fill="auto"/>
            <w:noWrap/>
            <w:vAlign w:val="center"/>
          </w:tcPr>
          <w:p w14:paraId="250DA820">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120</w:t>
            </w:r>
          </w:p>
        </w:tc>
        <w:tc>
          <w:tcPr>
            <w:tcW w:w="0" w:type="auto"/>
            <w:tcBorders>
              <w:top w:val="nil"/>
              <w:left w:val="nil"/>
              <w:bottom w:val="nil"/>
              <w:right w:val="nil"/>
            </w:tcBorders>
            <w:shd w:val="clear" w:color="auto" w:fill="auto"/>
            <w:noWrap/>
            <w:vAlign w:val="center"/>
          </w:tcPr>
          <w:p w14:paraId="5986F2EB">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60.30949</w:t>
            </w:r>
          </w:p>
        </w:tc>
        <w:tc>
          <w:tcPr>
            <w:tcW w:w="0" w:type="auto"/>
            <w:tcBorders>
              <w:top w:val="nil"/>
              <w:left w:val="nil"/>
              <w:bottom w:val="nil"/>
              <w:right w:val="nil"/>
            </w:tcBorders>
            <w:shd w:val="clear" w:color="auto" w:fill="auto"/>
            <w:noWrap/>
            <w:vAlign w:val="center"/>
          </w:tcPr>
          <w:p w14:paraId="514AE1BE">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0.50258</w:t>
            </w:r>
          </w:p>
        </w:tc>
        <w:tc>
          <w:tcPr>
            <w:tcW w:w="0" w:type="auto"/>
            <w:tcBorders>
              <w:top w:val="nil"/>
              <w:left w:val="nil"/>
              <w:bottom w:val="nil"/>
              <w:right w:val="nil"/>
            </w:tcBorders>
            <w:shd w:val="clear" w:color="auto" w:fill="auto"/>
            <w:noWrap/>
            <w:vAlign w:val="center"/>
          </w:tcPr>
          <w:p w14:paraId="430ABA9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0" w:type="auto"/>
            <w:tcBorders>
              <w:top w:val="nil"/>
              <w:left w:val="nil"/>
              <w:bottom w:val="nil"/>
              <w:right w:val="nil"/>
            </w:tcBorders>
            <w:shd w:val="clear" w:color="auto" w:fill="auto"/>
            <w:noWrap/>
            <w:vAlign w:val="center"/>
          </w:tcPr>
          <w:p w14:paraId="5FFBA17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r>
      <w:tr w14:paraId="50F5F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0" w:type="auto"/>
            <w:tcBorders>
              <w:top w:val="nil"/>
              <w:left w:val="nil"/>
              <w:bottom w:val="single" w:color="000000" w:sz="8" w:space="0"/>
              <w:right w:val="nil"/>
            </w:tcBorders>
            <w:shd w:val="clear" w:color="auto" w:fill="auto"/>
            <w:noWrap/>
            <w:vAlign w:val="center"/>
          </w:tcPr>
          <w:p w14:paraId="7038AFD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总变异</w:t>
            </w:r>
          </w:p>
        </w:tc>
        <w:tc>
          <w:tcPr>
            <w:tcW w:w="0" w:type="auto"/>
            <w:tcBorders>
              <w:top w:val="nil"/>
              <w:left w:val="nil"/>
              <w:bottom w:val="single" w:color="000000" w:sz="8" w:space="0"/>
              <w:right w:val="nil"/>
            </w:tcBorders>
            <w:shd w:val="clear" w:color="auto" w:fill="auto"/>
            <w:noWrap/>
            <w:vAlign w:val="center"/>
          </w:tcPr>
          <w:p w14:paraId="0697579F">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197</w:t>
            </w:r>
          </w:p>
        </w:tc>
        <w:tc>
          <w:tcPr>
            <w:tcW w:w="0" w:type="auto"/>
            <w:tcBorders>
              <w:top w:val="nil"/>
              <w:left w:val="nil"/>
              <w:bottom w:val="single" w:color="000000" w:sz="8" w:space="0"/>
              <w:right w:val="nil"/>
            </w:tcBorders>
            <w:shd w:val="clear" w:color="auto" w:fill="auto"/>
            <w:noWrap/>
            <w:vAlign w:val="center"/>
          </w:tcPr>
          <w:p w14:paraId="1DF7CA76">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2031.12378</w:t>
            </w:r>
          </w:p>
        </w:tc>
        <w:tc>
          <w:tcPr>
            <w:tcW w:w="0" w:type="auto"/>
            <w:tcBorders>
              <w:top w:val="nil"/>
              <w:left w:val="nil"/>
              <w:bottom w:val="single" w:color="000000" w:sz="8" w:space="0"/>
              <w:right w:val="nil"/>
            </w:tcBorders>
            <w:shd w:val="clear" w:color="auto" w:fill="auto"/>
            <w:noWrap/>
            <w:vAlign w:val="center"/>
          </w:tcPr>
          <w:p w14:paraId="0547301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0" w:type="auto"/>
            <w:tcBorders>
              <w:top w:val="nil"/>
              <w:left w:val="nil"/>
              <w:bottom w:val="single" w:color="000000" w:sz="8" w:space="0"/>
              <w:right w:val="nil"/>
            </w:tcBorders>
            <w:shd w:val="clear" w:color="auto" w:fill="auto"/>
            <w:noWrap/>
            <w:vAlign w:val="center"/>
          </w:tcPr>
          <w:p w14:paraId="6CF7DD3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0" w:type="auto"/>
            <w:tcBorders>
              <w:top w:val="nil"/>
              <w:left w:val="nil"/>
              <w:bottom w:val="single" w:color="000000" w:sz="8" w:space="0"/>
              <w:right w:val="nil"/>
            </w:tcBorders>
            <w:shd w:val="clear" w:color="auto" w:fill="auto"/>
            <w:noWrap/>
            <w:vAlign w:val="center"/>
          </w:tcPr>
          <w:p w14:paraId="59CB94C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r>
    </w:tbl>
    <w:p w14:paraId="44866300">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本试验的误差变异系数CV(%)= 4.698</w:t>
      </w:r>
    </w:p>
    <w:p w14:paraId="7D74829B">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多重比较结果(LSD法)</w:t>
      </w:r>
    </w:p>
    <w:p w14:paraId="21C62097">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LSD0 0.05 =  0.4679</w:t>
      </w:r>
    </w:p>
    <w:p w14:paraId="5B644498">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LSD0 0.01 =  0.6191</w:t>
      </w:r>
    </w:p>
    <w:tbl>
      <w:tblPr>
        <w:tblStyle w:val="5"/>
        <w:tblW w:w="722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48"/>
        <w:gridCol w:w="2640"/>
        <w:gridCol w:w="1644"/>
        <w:gridCol w:w="1393"/>
      </w:tblGrid>
      <w:tr w14:paraId="5E3D8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548" w:type="dxa"/>
            <w:tcBorders>
              <w:top w:val="single" w:color="000000" w:sz="8" w:space="0"/>
              <w:left w:val="nil"/>
              <w:bottom w:val="single" w:color="000000" w:sz="4" w:space="0"/>
              <w:right w:val="nil"/>
            </w:tcBorders>
            <w:shd w:val="clear" w:color="auto" w:fill="auto"/>
            <w:noWrap/>
            <w:vAlign w:val="center"/>
          </w:tcPr>
          <w:p w14:paraId="45CC775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品种</w:t>
            </w:r>
          </w:p>
        </w:tc>
        <w:tc>
          <w:tcPr>
            <w:tcW w:w="2640" w:type="dxa"/>
            <w:tcBorders>
              <w:top w:val="single" w:color="000000" w:sz="8" w:space="0"/>
              <w:left w:val="nil"/>
              <w:bottom w:val="single" w:color="000000" w:sz="4" w:space="0"/>
              <w:right w:val="nil"/>
            </w:tcBorders>
            <w:shd w:val="clear" w:color="auto" w:fill="auto"/>
            <w:noWrap/>
            <w:vAlign w:val="center"/>
          </w:tcPr>
          <w:p w14:paraId="080663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品种均值</w:t>
            </w:r>
          </w:p>
        </w:tc>
        <w:tc>
          <w:tcPr>
            <w:tcW w:w="1644" w:type="dxa"/>
            <w:tcBorders>
              <w:top w:val="single" w:color="000000" w:sz="8" w:space="0"/>
              <w:left w:val="nil"/>
              <w:bottom w:val="single" w:color="000000" w:sz="4" w:space="0"/>
              <w:right w:val="nil"/>
            </w:tcBorders>
            <w:shd w:val="clear" w:color="auto" w:fill="auto"/>
            <w:noWrap/>
            <w:vAlign w:val="center"/>
          </w:tcPr>
          <w:p w14:paraId="0BE693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0.05显著性</w:t>
            </w:r>
          </w:p>
        </w:tc>
        <w:tc>
          <w:tcPr>
            <w:tcW w:w="1392" w:type="dxa"/>
            <w:tcBorders>
              <w:top w:val="single" w:color="000000" w:sz="8" w:space="0"/>
              <w:left w:val="nil"/>
              <w:bottom w:val="single" w:color="000000" w:sz="4" w:space="0"/>
              <w:right w:val="nil"/>
            </w:tcBorders>
            <w:shd w:val="clear" w:color="auto" w:fill="auto"/>
            <w:noWrap/>
            <w:vAlign w:val="center"/>
          </w:tcPr>
          <w:p w14:paraId="2DDB56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0.01显著性</w:t>
            </w:r>
          </w:p>
        </w:tc>
      </w:tr>
      <w:tr w14:paraId="0D204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61E54C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凤20-6</w:t>
            </w:r>
          </w:p>
        </w:tc>
        <w:tc>
          <w:tcPr>
            <w:tcW w:w="0" w:type="auto"/>
            <w:tcBorders>
              <w:top w:val="nil"/>
              <w:left w:val="nil"/>
              <w:bottom w:val="nil"/>
              <w:right w:val="nil"/>
            </w:tcBorders>
            <w:shd w:val="clear" w:color="auto" w:fill="auto"/>
            <w:noWrap/>
            <w:vAlign w:val="center"/>
          </w:tcPr>
          <w:p w14:paraId="767403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16.66944</w:t>
            </w:r>
          </w:p>
        </w:tc>
        <w:tc>
          <w:tcPr>
            <w:tcW w:w="0" w:type="auto"/>
            <w:tcBorders>
              <w:top w:val="nil"/>
              <w:left w:val="nil"/>
              <w:bottom w:val="nil"/>
              <w:right w:val="nil"/>
            </w:tcBorders>
            <w:shd w:val="clear" w:color="auto" w:fill="auto"/>
            <w:noWrap/>
            <w:vAlign w:val="center"/>
          </w:tcPr>
          <w:p w14:paraId="647E4F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a</w:t>
            </w:r>
          </w:p>
        </w:tc>
        <w:tc>
          <w:tcPr>
            <w:tcW w:w="0" w:type="auto"/>
            <w:tcBorders>
              <w:top w:val="nil"/>
              <w:left w:val="nil"/>
              <w:bottom w:val="nil"/>
              <w:right w:val="nil"/>
            </w:tcBorders>
            <w:shd w:val="clear" w:color="auto" w:fill="auto"/>
            <w:noWrap/>
            <w:vAlign w:val="center"/>
          </w:tcPr>
          <w:p w14:paraId="64FBBD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A</w:t>
            </w:r>
          </w:p>
        </w:tc>
      </w:tr>
      <w:tr w14:paraId="7877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22D7EBF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云粳24K-6</w:t>
            </w:r>
          </w:p>
        </w:tc>
        <w:tc>
          <w:tcPr>
            <w:tcW w:w="0" w:type="auto"/>
            <w:tcBorders>
              <w:top w:val="nil"/>
              <w:left w:val="nil"/>
              <w:bottom w:val="nil"/>
              <w:right w:val="nil"/>
            </w:tcBorders>
            <w:shd w:val="clear" w:color="auto" w:fill="auto"/>
            <w:noWrap/>
            <w:vAlign w:val="center"/>
          </w:tcPr>
          <w:p w14:paraId="57F2D6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15.94333</w:t>
            </w:r>
          </w:p>
        </w:tc>
        <w:tc>
          <w:tcPr>
            <w:tcW w:w="0" w:type="auto"/>
            <w:tcBorders>
              <w:top w:val="nil"/>
              <w:left w:val="nil"/>
              <w:bottom w:val="nil"/>
              <w:right w:val="nil"/>
            </w:tcBorders>
            <w:shd w:val="clear" w:color="auto" w:fill="auto"/>
            <w:noWrap/>
            <w:vAlign w:val="center"/>
          </w:tcPr>
          <w:p w14:paraId="3320B8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b</w:t>
            </w:r>
          </w:p>
        </w:tc>
        <w:tc>
          <w:tcPr>
            <w:tcW w:w="0" w:type="auto"/>
            <w:tcBorders>
              <w:top w:val="nil"/>
              <w:left w:val="nil"/>
              <w:bottom w:val="nil"/>
              <w:right w:val="nil"/>
            </w:tcBorders>
            <w:shd w:val="clear" w:color="auto" w:fill="auto"/>
            <w:noWrap/>
            <w:vAlign w:val="center"/>
          </w:tcPr>
          <w:p w14:paraId="7A5E53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B</w:t>
            </w:r>
          </w:p>
        </w:tc>
      </w:tr>
      <w:tr w14:paraId="04922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C02C5B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会粳29号</w:t>
            </w:r>
          </w:p>
        </w:tc>
        <w:tc>
          <w:tcPr>
            <w:tcW w:w="0" w:type="auto"/>
            <w:tcBorders>
              <w:top w:val="nil"/>
              <w:left w:val="nil"/>
              <w:bottom w:val="nil"/>
              <w:right w:val="nil"/>
            </w:tcBorders>
            <w:shd w:val="clear" w:color="auto" w:fill="auto"/>
            <w:noWrap/>
            <w:vAlign w:val="center"/>
          </w:tcPr>
          <w:p w14:paraId="687281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15.65278</w:t>
            </w:r>
          </w:p>
        </w:tc>
        <w:tc>
          <w:tcPr>
            <w:tcW w:w="0" w:type="auto"/>
            <w:tcBorders>
              <w:top w:val="nil"/>
              <w:left w:val="nil"/>
              <w:bottom w:val="nil"/>
              <w:right w:val="nil"/>
            </w:tcBorders>
            <w:shd w:val="clear" w:color="auto" w:fill="auto"/>
            <w:noWrap/>
            <w:vAlign w:val="center"/>
          </w:tcPr>
          <w:p w14:paraId="193E4E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bc</w:t>
            </w:r>
          </w:p>
        </w:tc>
        <w:tc>
          <w:tcPr>
            <w:tcW w:w="0" w:type="auto"/>
            <w:tcBorders>
              <w:top w:val="nil"/>
              <w:left w:val="nil"/>
              <w:bottom w:val="nil"/>
              <w:right w:val="nil"/>
            </w:tcBorders>
            <w:shd w:val="clear" w:color="auto" w:fill="auto"/>
            <w:noWrap/>
            <w:vAlign w:val="center"/>
          </w:tcPr>
          <w:p w14:paraId="43277F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BC</w:t>
            </w:r>
          </w:p>
        </w:tc>
      </w:tr>
      <w:tr w14:paraId="693CC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4BDC81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云粳24K-5</w:t>
            </w:r>
          </w:p>
        </w:tc>
        <w:tc>
          <w:tcPr>
            <w:tcW w:w="0" w:type="auto"/>
            <w:tcBorders>
              <w:top w:val="nil"/>
              <w:left w:val="nil"/>
              <w:bottom w:val="nil"/>
              <w:right w:val="nil"/>
            </w:tcBorders>
            <w:shd w:val="clear" w:color="auto" w:fill="auto"/>
            <w:noWrap/>
            <w:vAlign w:val="center"/>
          </w:tcPr>
          <w:p w14:paraId="606994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15.61278</w:t>
            </w:r>
          </w:p>
        </w:tc>
        <w:tc>
          <w:tcPr>
            <w:tcW w:w="0" w:type="auto"/>
            <w:tcBorders>
              <w:top w:val="nil"/>
              <w:left w:val="nil"/>
              <w:bottom w:val="nil"/>
              <w:right w:val="nil"/>
            </w:tcBorders>
            <w:shd w:val="clear" w:color="auto" w:fill="auto"/>
            <w:noWrap/>
            <w:vAlign w:val="center"/>
          </w:tcPr>
          <w:p w14:paraId="380734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bc</w:t>
            </w:r>
          </w:p>
        </w:tc>
        <w:tc>
          <w:tcPr>
            <w:tcW w:w="0" w:type="auto"/>
            <w:tcBorders>
              <w:top w:val="nil"/>
              <w:left w:val="nil"/>
              <w:bottom w:val="nil"/>
              <w:right w:val="nil"/>
            </w:tcBorders>
            <w:shd w:val="clear" w:color="auto" w:fill="auto"/>
            <w:noWrap/>
            <w:vAlign w:val="center"/>
          </w:tcPr>
          <w:p w14:paraId="254371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BC</w:t>
            </w:r>
          </w:p>
        </w:tc>
      </w:tr>
      <w:tr w14:paraId="68456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6D1540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云粳24K-13</w:t>
            </w:r>
          </w:p>
        </w:tc>
        <w:tc>
          <w:tcPr>
            <w:tcW w:w="0" w:type="auto"/>
            <w:tcBorders>
              <w:top w:val="nil"/>
              <w:left w:val="nil"/>
              <w:bottom w:val="nil"/>
              <w:right w:val="nil"/>
            </w:tcBorders>
            <w:shd w:val="clear" w:color="auto" w:fill="auto"/>
            <w:noWrap/>
            <w:vAlign w:val="center"/>
          </w:tcPr>
          <w:p w14:paraId="0C0627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15.465</w:t>
            </w:r>
          </w:p>
        </w:tc>
        <w:tc>
          <w:tcPr>
            <w:tcW w:w="0" w:type="auto"/>
            <w:tcBorders>
              <w:top w:val="nil"/>
              <w:left w:val="nil"/>
              <w:bottom w:val="nil"/>
              <w:right w:val="nil"/>
            </w:tcBorders>
            <w:shd w:val="clear" w:color="auto" w:fill="auto"/>
            <w:noWrap/>
            <w:vAlign w:val="center"/>
          </w:tcPr>
          <w:p w14:paraId="20658A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cd</w:t>
            </w:r>
          </w:p>
        </w:tc>
        <w:tc>
          <w:tcPr>
            <w:tcW w:w="0" w:type="auto"/>
            <w:tcBorders>
              <w:top w:val="nil"/>
              <w:left w:val="nil"/>
              <w:bottom w:val="nil"/>
              <w:right w:val="nil"/>
            </w:tcBorders>
            <w:shd w:val="clear" w:color="auto" w:fill="auto"/>
            <w:noWrap/>
            <w:vAlign w:val="center"/>
          </w:tcPr>
          <w:p w14:paraId="5662DB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BCD</w:t>
            </w:r>
          </w:p>
        </w:tc>
      </w:tr>
      <w:tr w14:paraId="0AC9F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7361D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凤22-10</w:t>
            </w:r>
          </w:p>
        </w:tc>
        <w:tc>
          <w:tcPr>
            <w:tcW w:w="0" w:type="auto"/>
            <w:tcBorders>
              <w:top w:val="nil"/>
              <w:left w:val="nil"/>
              <w:bottom w:val="nil"/>
              <w:right w:val="nil"/>
            </w:tcBorders>
            <w:shd w:val="clear" w:color="auto" w:fill="auto"/>
            <w:noWrap/>
            <w:vAlign w:val="center"/>
          </w:tcPr>
          <w:p w14:paraId="37A551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15.04667</w:t>
            </w:r>
          </w:p>
        </w:tc>
        <w:tc>
          <w:tcPr>
            <w:tcW w:w="0" w:type="auto"/>
            <w:tcBorders>
              <w:top w:val="nil"/>
              <w:left w:val="nil"/>
              <w:bottom w:val="nil"/>
              <w:right w:val="nil"/>
            </w:tcBorders>
            <w:shd w:val="clear" w:color="auto" w:fill="auto"/>
            <w:noWrap/>
            <w:vAlign w:val="center"/>
          </w:tcPr>
          <w:p w14:paraId="3703EE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de</w:t>
            </w:r>
          </w:p>
        </w:tc>
        <w:tc>
          <w:tcPr>
            <w:tcW w:w="0" w:type="auto"/>
            <w:tcBorders>
              <w:top w:val="nil"/>
              <w:left w:val="nil"/>
              <w:bottom w:val="nil"/>
              <w:right w:val="nil"/>
            </w:tcBorders>
            <w:shd w:val="clear" w:color="auto" w:fill="auto"/>
            <w:noWrap/>
            <w:vAlign w:val="center"/>
          </w:tcPr>
          <w:p w14:paraId="7B59FA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CDE</w:t>
            </w:r>
          </w:p>
        </w:tc>
      </w:tr>
      <w:tr w14:paraId="7B042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929C97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靖2024品14</w:t>
            </w:r>
          </w:p>
        </w:tc>
        <w:tc>
          <w:tcPr>
            <w:tcW w:w="0" w:type="auto"/>
            <w:tcBorders>
              <w:top w:val="nil"/>
              <w:left w:val="nil"/>
              <w:bottom w:val="nil"/>
              <w:right w:val="nil"/>
            </w:tcBorders>
            <w:shd w:val="clear" w:color="auto" w:fill="auto"/>
            <w:noWrap/>
            <w:vAlign w:val="center"/>
          </w:tcPr>
          <w:p w14:paraId="15AC67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14.89833</w:t>
            </w:r>
          </w:p>
        </w:tc>
        <w:tc>
          <w:tcPr>
            <w:tcW w:w="0" w:type="auto"/>
            <w:tcBorders>
              <w:top w:val="nil"/>
              <w:left w:val="nil"/>
              <w:bottom w:val="nil"/>
              <w:right w:val="nil"/>
            </w:tcBorders>
            <w:shd w:val="clear" w:color="auto" w:fill="auto"/>
            <w:noWrap/>
            <w:vAlign w:val="center"/>
          </w:tcPr>
          <w:p w14:paraId="643647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ef</w:t>
            </w:r>
          </w:p>
        </w:tc>
        <w:tc>
          <w:tcPr>
            <w:tcW w:w="0" w:type="auto"/>
            <w:tcBorders>
              <w:top w:val="nil"/>
              <w:left w:val="nil"/>
              <w:bottom w:val="nil"/>
              <w:right w:val="nil"/>
            </w:tcBorders>
            <w:shd w:val="clear" w:color="auto" w:fill="auto"/>
            <w:noWrap/>
            <w:vAlign w:val="center"/>
          </w:tcPr>
          <w:p w14:paraId="50636D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DEF</w:t>
            </w:r>
          </w:p>
        </w:tc>
      </w:tr>
      <w:tr w14:paraId="5D621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7FC813F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云粳24K-14</w:t>
            </w:r>
          </w:p>
        </w:tc>
        <w:tc>
          <w:tcPr>
            <w:tcW w:w="0" w:type="auto"/>
            <w:tcBorders>
              <w:top w:val="nil"/>
              <w:left w:val="nil"/>
              <w:bottom w:val="nil"/>
              <w:right w:val="nil"/>
            </w:tcBorders>
            <w:shd w:val="clear" w:color="auto" w:fill="auto"/>
            <w:noWrap/>
            <w:vAlign w:val="center"/>
          </w:tcPr>
          <w:p w14:paraId="4CC5C4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14.67945</w:t>
            </w:r>
          </w:p>
        </w:tc>
        <w:tc>
          <w:tcPr>
            <w:tcW w:w="0" w:type="auto"/>
            <w:tcBorders>
              <w:top w:val="nil"/>
              <w:left w:val="nil"/>
              <w:bottom w:val="nil"/>
              <w:right w:val="nil"/>
            </w:tcBorders>
            <w:shd w:val="clear" w:color="auto" w:fill="auto"/>
            <w:noWrap/>
            <w:vAlign w:val="center"/>
          </w:tcPr>
          <w:p w14:paraId="13DBD9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efg</w:t>
            </w:r>
          </w:p>
        </w:tc>
        <w:tc>
          <w:tcPr>
            <w:tcW w:w="0" w:type="auto"/>
            <w:tcBorders>
              <w:top w:val="nil"/>
              <w:left w:val="nil"/>
              <w:bottom w:val="nil"/>
              <w:right w:val="nil"/>
            </w:tcBorders>
            <w:shd w:val="clear" w:color="auto" w:fill="auto"/>
            <w:noWrap/>
            <w:vAlign w:val="center"/>
          </w:tcPr>
          <w:p w14:paraId="41B1F9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EF</w:t>
            </w:r>
          </w:p>
        </w:tc>
      </w:tr>
      <w:tr w14:paraId="09F8A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106EEE0">
            <w:pPr>
              <w:keepNext w:val="0"/>
              <w:keepLines w:val="0"/>
              <w:widowControl/>
              <w:suppressLineNumbers w:val="0"/>
              <w:jc w:val="left"/>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凤稻29号CK</w:t>
            </w:r>
          </w:p>
        </w:tc>
        <w:tc>
          <w:tcPr>
            <w:tcW w:w="0" w:type="auto"/>
            <w:tcBorders>
              <w:top w:val="nil"/>
              <w:left w:val="nil"/>
              <w:bottom w:val="nil"/>
              <w:right w:val="nil"/>
            </w:tcBorders>
            <w:shd w:val="clear" w:color="auto" w:fill="auto"/>
            <w:noWrap/>
            <w:vAlign w:val="center"/>
          </w:tcPr>
          <w:p w14:paraId="53F693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14.47667</w:t>
            </w:r>
          </w:p>
        </w:tc>
        <w:tc>
          <w:tcPr>
            <w:tcW w:w="0" w:type="auto"/>
            <w:tcBorders>
              <w:top w:val="nil"/>
              <w:left w:val="nil"/>
              <w:bottom w:val="nil"/>
              <w:right w:val="nil"/>
            </w:tcBorders>
            <w:shd w:val="clear" w:color="auto" w:fill="auto"/>
            <w:noWrap/>
            <w:vAlign w:val="center"/>
          </w:tcPr>
          <w:p w14:paraId="61E528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fg</w:t>
            </w:r>
          </w:p>
        </w:tc>
        <w:tc>
          <w:tcPr>
            <w:tcW w:w="0" w:type="auto"/>
            <w:tcBorders>
              <w:top w:val="nil"/>
              <w:left w:val="nil"/>
              <w:bottom w:val="nil"/>
              <w:right w:val="nil"/>
            </w:tcBorders>
            <w:shd w:val="clear" w:color="auto" w:fill="auto"/>
            <w:noWrap/>
            <w:vAlign w:val="center"/>
          </w:tcPr>
          <w:p w14:paraId="7E76C2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EF</w:t>
            </w:r>
          </w:p>
        </w:tc>
      </w:tr>
      <w:tr w14:paraId="7B485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70192E0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丽24鉴3</w:t>
            </w:r>
          </w:p>
        </w:tc>
        <w:tc>
          <w:tcPr>
            <w:tcW w:w="0" w:type="auto"/>
            <w:tcBorders>
              <w:top w:val="nil"/>
              <w:left w:val="nil"/>
              <w:bottom w:val="nil"/>
              <w:right w:val="nil"/>
            </w:tcBorders>
            <w:shd w:val="clear" w:color="auto" w:fill="auto"/>
            <w:noWrap/>
            <w:vAlign w:val="center"/>
          </w:tcPr>
          <w:p w14:paraId="195D9F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14.29111</w:t>
            </w:r>
          </w:p>
        </w:tc>
        <w:tc>
          <w:tcPr>
            <w:tcW w:w="0" w:type="auto"/>
            <w:tcBorders>
              <w:top w:val="nil"/>
              <w:left w:val="nil"/>
              <w:bottom w:val="nil"/>
              <w:right w:val="nil"/>
            </w:tcBorders>
            <w:shd w:val="clear" w:color="auto" w:fill="auto"/>
            <w:noWrap/>
            <w:vAlign w:val="center"/>
          </w:tcPr>
          <w:p w14:paraId="4325E7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g</w:t>
            </w:r>
          </w:p>
        </w:tc>
        <w:tc>
          <w:tcPr>
            <w:tcW w:w="0" w:type="auto"/>
            <w:tcBorders>
              <w:top w:val="nil"/>
              <w:left w:val="nil"/>
              <w:bottom w:val="nil"/>
              <w:right w:val="nil"/>
            </w:tcBorders>
            <w:shd w:val="clear" w:color="auto" w:fill="auto"/>
            <w:noWrap/>
            <w:vAlign w:val="center"/>
          </w:tcPr>
          <w:p w14:paraId="680A37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F</w:t>
            </w:r>
          </w:p>
        </w:tc>
      </w:tr>
      <w:tr w14:paraId="591F9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0" w:type="auto"/>
            <w:tcBorders>
              <w:top w:val="nil"/>
              <w:left w:val="nil"/>
              <w:bottom w:val="single" w:color="000000" w:sz="8" w:space="0"/>
              <w:right w:val="nil"/>
            </w:tcBorders>
            <w:shd w:val="clear" w:color="auto" w:fill="auto"/>
            <w:noWrap/>
            <w:vAlign w:val="center"/>
          </w:tcPr>
          <w:p w14:paraId="518EF7C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会粳30号</w:t>
            </w:r>
          </w:p>
        </w:tc>
        <w:tc>
          <w:tcPr>
            <w:tcW w:w="0" w:type="auto"/>
            <w:tcBorders>
              <w:top w:val="nil"/>
              <w:left w:val="nil"/>
              <w:bottom w:val="single" w:color="000000" w:sz="8" w:space="0"/>
              <w:right w:val="nil"/>
            </w:tcBorders>
            <w:shd w:val="clear" w:color="auto" w:fill="auto"/>
            <w:noWrap/>
            <w:vAlign w:val="center"/>
          </w:tcPr>
          <w:p w14:paraId="6CC8B0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13.25945</w:t>
            </w:r>
          </w:p>
        </w:tc>
        <w:tc>
          <w:tcPr>
            <w:tcW w:w="0" w:type="auto"/>
            <w:tcBorders>
              <w:top w:val="nil"/>
              <w:left w:val="nil"/>
              <w:bottom w:val="single" w:color="000000" w:sz="8" w:space="0"/>
              <w:right w:val="nil"/>
            </w:tcBorders>
            <w:shd w:val="clear" w:color="auto" w:fill="auto"/>
            <w:noWrap/>
            <w:vAlign w:val="center"/>
          </w:tcPr>
          <w:p w14:paraId="5E373E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h</w:t>
            </w:r>
          </w:p>
        </w:tc>
        <w:tc>
          <w:tcPr>
            <w:tcW w:w="0" w:type="auto"/>
            <w:tcBorders>
              <w:top w:val="nil"/>
              <w:left w:val="nil"/>
              <w:bottom w:val="single" w:color="000000" w:sz="8" w:space="0"/>
              <w:right w:val="nil"/>
            </w:tcBorders>
            <w:shd w:val="clear" w:color="auto" w:fill="auto"/>
            <w:noWrap/>
            <w:vAlign w:val="center"/>
          </w:tcPr>
          <w:p w14:paraId="6239C2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G</w:t>
            </w:r>
          </w:p>
        </w:tc>
      </w:tr>
    </w:tbl>
    <w:p w14:paraId="50AAE61E">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color w:val="auto"/>
          <w:kern w:val="2"/>
          <w:sz w:val="21"/>
          <w:szCs w:val="24"/>
          <w:lang w:val="en-US" w:eastAsia="zh-CN" w:bidi="ar-SA"/>
        </w:rPr>
      </w:pPr>
    </w:p>
    <w:p w14:paraId="4018152C">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5.2  品质分析</w:t>
      </w:r>
    </w:p>
    <w:p w14:paraId="38D4CFCD">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b/>
          <w:color w:val="auto"/>
          <w:sz w:val="21"/>
          <w:szCs w:val="21"/>
        </w:rPr>
      </w:pPr>
      <w:r>
        <w:rPr>
          <w:rFonts w:hint="default" w:ascii="Times New Roman" w:hAnsi="Times New Roman" w:cs="Times New Roman"/>
          <w:color w:val="auto"/>
          <w:sz w:val="21"/>
          <w:szCs w:val="21"/>
        </w:rPr>
        <w:t>202</w:t>
      </w:r>
      <w:r>
        <w:rPr>
          <w:rFonts w:hint="eastAsia" w:cs="Times New Roman"/>
          <w:color w:val="auto"/>
          <w:sz w:val="21"/>
          <w:szCs w:val="21"/>
          <w:lang w:val="en-US" w:eastAsia="zh-CN"/>
        </w:rPr>
        <w:t>5</w:t>
      </w:r>
      <w:r>
        <w:rPr>
          <w:rFonts w:hint="default" w:ascii="Times New Roman" w:hAnsi="Times New Roman" w:cs="Times New Roman"/>
          <w:color w:val="auto"/>
          <w:sz w:val="21"/>
          <w:szCs w:val="21"/>
        </w:rPr>
        <w:t>年农业部食品质量监督检验测试中心（武汉）测试的结果</w:t>
      </w:r>
    </w:p>
    <w:tbl>
      <w:tblPr>
        <w:tblStyle w:val="5"/>
        <w:tblW w:w="915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94"/>
        <w:gridCol w:w="633"/>
        <w:gridCol w:w="671"/>
        <w:gridCol w:w="622"/>
        <w:gridCol w:w="637"/>
        <w:gridCol w:w="519"/>
        <w:gridCol w:w="592"/>
        <w:gridCol w:w="623"/>
        <w:gridCol w:w="622"/>
        <w:gridCol w:w="652"/>
        <w:gridCol w:w="681"/>
        <w:gridCol w:w="608"/>
        <w:gridCol w:w="548"/>
        <w:gridCol w:w="548"/>
      </w:tblGrid>
      <w:tr w14:paraId="122F2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02C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品种名称</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top"/>
          </w:tcPr>
          <w:p w14:paraId="72FFCD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 </w:t>
            </w:r>
            <w:r>
              <w:rPr>
                <w:rStyle w:val="12"/>
                <w:color w:val="auto"/>
                <w:lang w:val="en-US" w:eastAsia="zh-CN" w:bidi="ar"/>
              </w:rPr>
              <w:t>部</w:t>
            </w:r>
            <w:r>
              <w:rPr>
                <w:rStyle w:val="13"/>
                <w:rFonts w:eastAsia="宋体"/>
                <w:color w:val="auto"/>
                <w:lang w:val="en-US" w:eastAsia="zh-CN" w:bidi="ar"/>
              </w:rPr>
              <w:t xml:space="preserve"> </w:t>
            </w:r>
            <w:r>
              <w:rPr>
                <w:rStyle w:val="12"/>
                <w:color w:val="auto"/>
                <w:lang w:val="en-US" w:eastAsia="zh-CN" w:bidi="ar"/>
              </w:rPr>
              <w:t>标等</w:t>
            </w:r>
            <w:r>
              <w:rPr>
                <w:rStyle w:val="13"/>
                <w:rFonts w:eastAsia="宋体"/>
                <w:color w:val="auto"/>
                <w:lang w:val="en-US" w:eastAsia="zh-CN" w:bidi="ar"/>
              </w:rPr>
              <w:t xml:space="preserve">  </w:t>
            </w:r>
            <w:r>
              <w:rPr>
                <w:rStyle w:val="12"/>
                <w:color w:val="auto"/>
                <w:lang w:val="en-US" w:eastAsia="zh-CN" w:bidi="ar"/>
              </w:rPr>
              <w:t>级</w:t>
            </w:r>
          </w:p>
        </w:tc>
        <w:tc>
          <w:tcPr>
            <w:tcW w:w="671" w:type="dxa"/>
            <w:tcBorders>
              <w:top w:val="single" w:color="000000" w:sz="4" w:space="0"/>
              <w:left w:val="single" w:color="000000" w:sz="4" w:space="0"/>
              <w:bottom w:val="single" w:color="000000" w:sz="4" w:space="0"/>
              <w:right w:val="single" w:color="000000" w:sz="4" w:space="0"/>
            </w:tcBorders>
            <w:shd w:val="clear" w:color="auto" w:fill="auto"/>
            <w:vAlign w:val="top"/>
          </w:tcPr>
          <w:p w14:paraId="50E78C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出</w:t>
            </w:r>
            <w:r>
              <w:rPr>
                <w:rStyle w:val="13"/>
                <w:rFonts w:eastAsia="宋体"/>
                <w:color w:val="auto"/>
                <w:lang w:val="en-US" w:eastAsia="zh-CN" w:bidi="ar"/>
              </w:rPr>
              <w:t xml:space="preserve"> </w:t>
            </w:r>
            <w:r>
              <w:rPr>
                <w:rFonts w:hint="eastAsia" w:ascii="宋体" w:hAnsi="宋体" w:eastAsia="宋体" w:cs="宋体"/>
                <w:i w:val="0"/>
                <w:iCs w:val="0"/>
                <w:color w:val="auto"/>
                <w:kern w:val="0"/>
                <w:sz w:val="18"/>
                <w:szCs w:val="18"/>
                <w:u w:val="none"/>
                <w:lang w:val="en-US" w:eastAsia="zh-CN" w:bidi="ar"/>
              </w:rPr>
              <w:t>糙</w:t>
            </w:r>
            <w:r>
              <w:rPr>
                <w:rStyle w:val="13"/>
                <w:rFonts w:eastAsia="宋体"/>
                <w:color w:val="auto"/>
                <w:lang w:val="en-US" w:eastAsia="zh-CN" w:bidi="ar"/>
              </w:rPr>
              <w:t xml:space="preserve">   </w:t>
            </w:r>
            <w:r>
              <w:rPr>
                <w:rFonts w:hint="eastAsia" w:ascii="宋体" w:hAnsi="宋体" w:eastAsia="宋体" w:cs="宋体"/>
                <w:i w:val="0"/>
                <w:iCs w:val="0"/>
                <w:color w:val="auto"/>
                <w:kern w:val="0"/>
                <w:sz w:val="18"/>
                <w:szCs w:val="18"/>
                <w:u w:val="none"/>
                <w:lang w:val="en-US" w:eastAsia="zh-CN" w:bidi="ar"/>
              </w:rPr>
              <w:t xml:space="preserve">率   </w:t>
            </w:r>
            <w:r>
              <w:rPr>
                <w:rStyle w:val="13"/>
                <w:rFonts w:eastAsia="宋体"/>
                <w:color w:val="auto"/>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top"/>
          </w:tcPr>
          <w:p w14:paraId="7A09B4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精米率</w:t>
            </w:r>
            <w:r>
              <w:rPr>
                <w:rStyle w:val="13"/>
                <w:rFonts w:eastAsia="宋体"/>
                <w:color w:val="auto"/>
                <w:lang w:val="en-US" w:eastAsia="zh-CN" w:bidi="ar"/>
              </w:rPr>
              <w:t>%</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top"/>
          </w:tcPr>
          <w:p w14:paraId="2E4243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整</w:t>
            </w:r>
            <w:r>
              <w:rPr>
                <w:rStyle w:val="13"/>
                <w:rFonts w:eastAsia="宋体"/>
                <w:color w:val="auto"/>
                <w:lang w:val="en-US" w:eastAsia="zh-CN" w:bidi="ar"/>
              </w:rPr>
              <w:t xml:space="preserve">  </w:t>
            </w:r>
            <w:r>
              <w:rPr>
                <w:rFonts w:hint="eastAsia" w:ascii="宋体" w:hAnsi="宋体" w:eastAsia="宋体" w:cs="宋体"/>
                <w:i w:val="0"/>
                <w:iCs w:val="0"/>
                <w:color w:val="auto"/>
                <w:kern w:val="0"/>
                <w:sz w:val="18"/>
                <w:szCs w:val="18"/>
                <w:u w:val="none"/>
                <w:lang w:val="en-US" w:eastAsia="zh-CN" w:bidi="ar"/>
              </w:rPr>
              <w:t xml:space="preserve">精米率 </w:t>
            </w:r>
            <w:r>
              <w:rPr>
                <w:rStyle w:val="13"/>
                <w:rFonts w:eastAsia="宋体"/>
                <w:color w:val="auto"/>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top"/>
          </w:tcPr>
          <w:p w14:paraId="24848F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粒长</w:t>
            </w:r>
            <w:r>
              <w:rPr>
                <w:rStyle w:val="13"/>
                <w:rFonts w:eastAsia="宋体"/>
                <w:color w:val="auto"/>
                <w:lang w:val="en-US" w:eastAsia="zh-CN" w:bidi="ar"/>
              </w:rPr>
              <w:t>mm</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top"/>
          </w:tcPr>
          <w:p w14:paraId="4A6BE4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粒型长</w:t>
            </w:r>
            <w:r>
              <w:rPr>
                <w:rStyle w:val="13"/>
                <w:rFonts w:eastAsia="宋体"/>
                <w:color w:val="auto"/>
                <w:lang w:val="en-US" w:eastAsia="zh-CN" w:bidi="ar"/>
              </w:rPr>
              <w:t>/</w:t>
            </w:r>
            <w:r>
              <w:rPr>
                <w:rFonts w:hint="eastAsia" w:ascii="宋体" w:hAnsi="宋体" w:eastAsia="宋体" w:cs="宋体"/>
                <w:i w:val="0"/>
                <w:iCs w:val="0"/>
                <w:color w:val="auto"/>
                <w:kern w:val="0"/>
                <w:sz w:val="18"/>
                <w:szCs w:val="18"/>
                <w:u w:val="none"/>
                <w:lang w:val="en-US" w:eastAsia="zh-CN" w:bidi="ar"/>
              </w:rPr>
              <w:t>宽比</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top"/>
          </w:tcPr>
          <w:p w14:paraId="31807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垩白粒率</w:t>
            </w:r>
            <w:r>
              <w:rPr>
                <w:rStyle w:val="13"/>
                <w:rFonts w:eastAsia="宋体"/>
                <w:color w:val="auto"/>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top"/>
          </w:tcPr>
          <w:p w14:paraId="753D5E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垩白度</w:t>
            </w:r>
            <w:r>
              <w:rPr>
                <w:rStyle w:val="13"/>
                <w:rFonts w:eastAsia="宋体"/>
                <w:color w:val="auto"/>
                <w:sz w:val="18"/>
                <w:szCs w:val="18"/>
                <w:lang w:val="en-US" w:eastAsia="zh-CN" w:bidi="ar"/>
              </w:rPr>
              <w:t xml:space="preserve"> </w:t>
            </w:r>
            <w:r>
              <w:rPr>
                <w:rFonts w:hint="eastAsia" w:ascii="宋体" w:hAnsi="宋体" w:eastAsia="宋体" w:cs="宋体"/>
                <w:i w:val="0"/>
                <w:iCs w:val="0"/>
                <w:color w:val="auto"/>
                <w:kern w:val="0"/>
                <w:sz w:val="18"/>
                <w:szCs w:val="18"/>
                <w:u w:val="none"/>
                <w:lang w:val="en-US" w:eastAsia="zh-CN" w:bidi="ar"/>
              </w:rPr>
              <w:t>%</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top"/>
          </w:tcPr>
          <w:p w14:paraId="205A0C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直链淀粉</w:t>
            </w:r>
            <w:r>
              <w:rPr>
                <w:rStyle w:val="13"/>
                <w:rFonts w:eastAsia="宋体"/>
                <w:color w:val="auto"/>
                <w:lang w:val="en-US" w:eastAsia="zh-CN" w:bidi="ar"/>
              </w:rPr>
              <w:t xml:space="preserve"> %</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top"/>
          </w:tcPr>
          <w:p w14:paraId="4AD922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胶稠度</w:t>
            </w:r>
            <w:r>
              <w:rPr>
                <w:rStyle w:val="13"/>
                <w:rFonts w:eastAsia="宋体"/>
                <w:color w:val="auto"/>
                <w:lang w:val="en-US" w:eastAsia="zh-CN" w:bidi="ar"/>
              </w:rPr>
              <w:t>mm</w:t>
            </w:r>
          </w:p>
        </w:tc>
        <w:tc>
          <w:tcPr>
            <w:tcW w:w="608" w:type="dxa"/>
            <w:tcBorders>
              <w:top w:val="single" w:color="000000" w:sz="4" w:space="0"/>
              <w:left w:val="single" w:color="000000" w:sz="4" w:space="0"/>
              <w:bottom w:val="single" w:color="000000" w:sz="4" w:space="0"/>
              <w:right w:val="single" w:color="000000" w:sz="4" w:space="0"/>
            </w:tcBorders>
            <w:shd w:val="clear" w:color="auto" w:fill="auto"/>
            <w:vAlign w:val="top"/>
          </w:tcPr>
          <w:p w14:paraId="10A91F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碱消值级</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top"/>
          </w:tcPr>
          <w:p w14:paraId="0187D1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透</w:t>
            </w:r>
            <w:r>
              <w:rPr>
                <w:rStyle w:val="13"/>
                <w:rFonts w:eastAsia="宋体"/>
                <w:color w:val="auto"/>
                <w:lang w:val="en-US" w:eastAsia="zh-CN" w:bidi="ar"/>
              </w:rPr>
              <w:t xml:space="preserve"> </w:t>
            </w:r>
            <w:r>
              <w:rPr>
                <w:rFonts w:hint="eastAsia" w:ascii="宋体" w:hAnsi="宋体" w:eastAsia="宋体" w:cs="宋体"/>
                <w:i w:val="0"/>
                <w:iCs w:val="0"/>
                <w:color w:val="auto"/>
                <w:kern w:val="0"/>
                <w:sz w:val="18"/>
                <w:szCs w:val="18"/>
                <w:u w:val="none"/>
                <w:lang w:val="en-US" w:eastAsia="zh-CN" w:bidi="ar"/>
              </w:rPr>
              <w:t>明</w:t>
            </w:r>
            <w:r>
              <w:rPr>
                <w:rStyle w:val="13"/>
                <w:rFonts w:eastAsia="宋体"/>
                <w:color w:val="auto"/>
                <w:lang w:val="en-US" w:eastAsia="zh-CN" w:bidi="ar"/>
              </w:rPr>
              <w:t xml:space="preserve">   </w:t>
            </w:r>
            <w:r>
              <w:rPr>
                <w:rFonts w:hint="eastAsia" w:ascii="宋体" w:hAnsi="宋体" w:eastAsia="宋体" w:cs="宋体"/>
                <w:i w:val="0"/>
                <w:iCs w:val="0"/>
                <w:color w:val="auto"/>
                <w:kern w:val="0"/>
                <w:sz w:val="18"/>
                <w:szCs w:val="18"/>
                <w:u w:val="none"/>
                <w:lang w:val="en-US" w:eastAsia="zh-CN" w:bidi="ar"/>
              </w:rPr>
              <w:t>度</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top"/>
          </w:tcPr>
          <w:p w14:paraId="38BF25D6">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auto"/>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水分</w:t>
            </w:r>
            <w:r>
              <w:rPr>
                <w:rStyle w:val="13"/>
                <w:rFonts w:eastAsia="宋体"/>
                <w:color w:val="auto"/>
                <w:lang w:val="en-US" w:eastAsia="zh-CN" w:bidi="ar"/>
              </w:rPr>
              <w:t>%</w:t>
            </w:r>
          </w:p>
        </w:tc>
      </w:tr>
      <w:tr w14:paraId="20BBE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3CDC5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凤 20-6</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5BCB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普通</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2F164">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84.0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1FEA0">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71.6 </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9AAF9">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66.8 </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0DEF0">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5.1 </w:t>
            </w:r>
          </w:p>
        </w:tc>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BCE57">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1.8 </w:t>
            </w: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E77EC">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35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2140D">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8.4 </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7B175">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15.6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2293E">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74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945C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7.0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1783F">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0ECE8">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12.6 </w:t>
            </w:r>
          </w:p>
        </w:tc>
      </w:tr>
      <w:tr w14:paraId="30C98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1EE95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凤22-10</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0A8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普通</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59D77">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82.3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7B14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69.7 </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F3970">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53.5 </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7D390">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5.2 </w:t>
            </w:r>
          </w:p>
        </w:tc>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6066F">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1.8 </w:t>
            </w: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11155">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48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5C09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16.5 </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9459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19.5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ABB62">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55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05456">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7.0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9B558">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2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B71EE">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13.6 </w:t>
            </w:r>
          </w:p>
        </w:tc>
      </w:tr>
      <w:tr w14:paraId="2F203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51D2D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会粳29号</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781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普通</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B2CB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78.9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0A917">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67.8 </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9D0F6">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59.7 </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B022C">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4.9 </w:t>
            </w:r>
          </w:p>
        </w:tc>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2FE6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1.8 </w:t>
            </w: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8C4D9">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62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BABC7">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14.5 </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C29F6">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16.9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55C22">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70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6BDE8">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7.0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F7352">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D9FD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13.3 </w:t>
            </w:r>
          </w:p>
        </w:tc>
      </w:tr>
      <w:tr w14:paraId="75278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C8FAF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会粳30号</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5D9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普通</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8FCF2">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76.1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54A57">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62.6 </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D83B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49.2 </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C7B85">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4.8 </w:t>
            </w:r>
          </w:p>
        </w:tc>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80A8F">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1.9 </w:t>
            </w: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5F06E">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15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B633E">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3.8 </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3721A">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15.5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7E52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68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F14B6">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7.0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B04AF">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E819C">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13.0 </w:t>
            </w:r>
          </w:p>
        </w:tc>
      </w:tr>
      <w:tr w14:paraId="56E08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15A43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丽24鉴3</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0EF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普通</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4EAB0">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81.3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6C70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67.6 </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57094">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59.6 </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6B8E9">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4.8 </w:t>
            </w:r>
          </w:p>
        </w:tc>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9506F">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1.8 </w:t>
            </w: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89D42">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52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FA82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15.5 </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AC91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15.3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3566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86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D0F76">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3.5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0341E">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2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399E3">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12.3 </w:t>
            </w:r>
          </w:p>
        </w:tc>
      </w:tr>
      <w:tr w14:paraId="2B574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A5054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云粳24K-5</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3C8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普通</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85EB6">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82.0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739F8">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69.6 </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5235D">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64.1 </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C5F5E">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5.0 </w:t>
            </w:r>
          </w:p>
        </w:tc>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98388">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1.9 </w:t>
            </w: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0D33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23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1B493">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4.3 </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4A293">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17.5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3A2BA">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84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CD86F">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3.5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0C2A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1C4DF">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12.5 </w:t>
            </w:r>
          </w:p>
        </w:tc>
      </w:tr>
      <w:tr w14:paraId="0EF08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D0499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云粳24K-6</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C95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普通</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C01D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82.7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E900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72.3 </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51F8F">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61.7 </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AFFA2">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5.1 </w:t>
            </w:r>
          </w:p>
        </w:tc>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EED1F">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1.8 </w:t>
            </w: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BB4B0">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20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0F0F5">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3.2 </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5DC73">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16.7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FE60F">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70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C6D8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7.0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54ECD">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D472D">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12.5 </w:t>
            </w:r>
          </w:p>
        </w:tc>
      </w:tr>
      <w:tr w14:paraId="2B1E5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B585A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云粳24K-13</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A48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优3</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FE6EC">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81.4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2D8C0">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69.7 </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6ADC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66.0 </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2C2D7">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4.9 </w:t>
            </w:r>
          </w:p>
        </w:tc>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65C5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1.8 </w:t>
            </w: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82CB4">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3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5043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糯米</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8BB7A">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1.6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33BF4">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94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7F542">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6.8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A422C">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2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920FF">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13.6 </w:t>
            </w:r>
          </w:p>
        </w:tc>
      </w:tr>
      <w:tr w14:paraId="3AFA9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0DB37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云粳24K-14</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B9F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普通</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6CF7A">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83.5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C46E4">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72.4 </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34F3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65.9 </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B9F4D">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4.9 </w:t>
            </w:r>
          </w:p>
        </w:tc>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75E8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1.9 </w:t>
            </w: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99462">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37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480FA">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5.4 </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4999E">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16.6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2C46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63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F5CF7">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7.0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F19D7">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9A70F">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12.3 </w:t>
            </w:r>
          </w:p>
        </w:tc>
      </w:tr>
      <w:tr w14:paraId="74DC8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51731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靖2024品14</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659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普通</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A18FD">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78.9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DE2F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66.6 </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6FC12">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57.1 </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F8280">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5.1 </w:t>
            </w:r>
          </w:p>
        </w:tc>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E67BD">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1.9 </w:t>
            </w: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23964">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35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6B1F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5.3 </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A4498">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15.9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9FD4F">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64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C5E24">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7.0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734B9">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09800">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12.4 </w:t>
            </w:r>
          </w:p>
        </w:tc>
      </w:tr>
      <w:tr w14:paraId="1A32D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2B07C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凤稻29号CK</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04D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普通</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EF963">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83.0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B5444">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71.4 </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8B695">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66.5 </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375E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5.2 </w:t>
            </w:r>
          </w:p>
        </w:tc>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F002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1.8 </w:t>
            </w: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701B7">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37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AD999">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6.2 </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57DE9">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16.3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92836">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67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60714">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7.0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4C59E">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 </w:t>
            </w:r>
          </w:p>
        </w:tc>
        <w:tc>
          <w:tcPr>
            <w:tcW w:w="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36F40">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13.8 </w:t>
            </w:r>
          </w:p>
        </w:tc>
      </w:tr>
    </w:tbl>
    <w:p w14:paraId="417F50C4">
      <w:pPr>
        <w:pStyle w:val="9"/>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5.</w:t>
      </w:r>
      <w:r>
        <w:rPr>
          <w:rFonts w:hint="default" w:ascii="Times New Roman" w:hAnsi="Times New Roman" w:cs="Times New Roman"/>
          <w:b/>
          <w:bCs/>
          <w:color w:val="auto"/>
          <w:sz w:val="21"/>
          <w:szCs w:val="21"/>
          <w:lang w:val="en-US" w:eastAsia="zh-CN"/>
        </w:rPr>
        <w:t>3</w:t>
      </w:r>
      <w:r>
        <w:rPr>
          <w:rFonts w:hint="default" w:ascii="Times New Roman" w:hAnsi="Times New Roman" w:cs="Times New Roman"/>
          <w:b/>
          <w:bCs/>
          <w:color w:val="auto"/>
          <w:sz w:val="21"/>
          <w:szCs w:val="21"/>
        </w:rPr>
        <w:t xml:space="preserve">  抗病性鉴定</w:t>
      </w:r>
    </w:p>
    <w:p w14:paraId="02361159">
      <w:pPr>
        <w:pStyle w:val="9"/>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bCs/>
          <w:color w:val="auto"/>
          <w:sz w:val="21"/>
          <w:szCs w:val="21"/>
        </w:rPr>
      </w:pPr>
      <w:r>
        <w:rPr>
          <w:rFonts w:hint="eastAsia" w:cs="Times New Roman"/>
          <w:color w:val="auto"/>
          <w:sz w:val="21"/>
          <w:szCs w:val="21"/>
          <w:lang w:val="en-US" w:eastAsia="zh-CN"/>
        </w:rPr>
        <w:t>2025年</w:t>
      </w:r>
      <w:r>
        <w:rPr>
          <w:rFonts w:hint="default" w:ascii="Times New Roman" w:hAnsi="Times New Roman" w:cs="Times New Roman"/>
          <w:color w:val="auto"/>
          <w:sz w:val="21"/>
          <w:szCs w:val="21"/>
        </w:rPr>
        <w:t>云南省农作物抗病性鉴定站鉴定结果</w:t>
      </w:r>
    </w:p>
    <w:tbl>
      <w:tblPr>
        <w:tblStyle w:val="5"/>
        <w:tblW w:w="919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16"/>
        <w:gridCol w:w="960"/>
        <w:gridCol w:w="852"/>
        <w:gridCol w:w="636"/>
        <w:gridCol w:w="960"/>
        <w:gridCol w:w="588"/>
        <w:gridCol w:w="793"/>
        <w:gridCol w:w="743"/>
        <w:gridCol w:w="680"/>
        <w:gridCol w:w="711"/>
        <w:gridCol w:w="755"/>
      </w:tblGrid>
      <w:tr w14:paraId="514AC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5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5AC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3408" w:type="dxa"/>
            <w:gridSpan w:val="4"/>
            <w:tcBorders>
              <w:top w:val="single" w:color="000000" w:sz="4" w:space="0"/>
              <w:left w:val="nil"/>
              <w:bottom w:val="nil"/>
              <w:right w:val="nil"/>
            </w:tcBorders>
            <w:shd w:val="clear" w:color="auto" w:fill="auto"/>
            <w:noWrap/>
            <w:vAlign w:val="center"/>
          </w:tcPr>
          <w:p w14:paraId="60AE77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稻瘟病</w:t>
            </w:r>
          </w:p>
        </w:tc>
        <w:tc>
          <w:tcPr>
            <w:tcW w:w="1381" w:type="dxa"/>
            <w:gridSpan w:val="2"/>
            <w:tcBorders>
              <w:top w:val="single" w:color="000000" w:sz="4" w:space="0"/>
              <w:left w:val="single" w:color="000000" w:sz="4" w:space="0"/>
              <w:bottom w:val="nil"/>
              <w:right w:val="single" w:color="000000" w:sz="4" w:space="0"/>
            </w:tcBorders>
            <w:shd w:val="clear" w:color="auto" w:fill="auto"/>
            <w:noWrap/>
            <w:vAlign w:val="center"/>
          </w:tcPr>
          <w:p w14:paraId="771423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白叶枯病</w:t>
            </w:r>
          </w:p>
        </w:tc>
        <w:tc>
          <w:tcPr>
            <w:tcW w:w="1423" w:type="dxa"/>
            <w:gridSpan w:val="2"/>
            <w:tcBorders>
              <w:top w:val="single" w:color="000000" w:sz="4" w:space="0"/>
              <w:left w:val="single" w:color="000000" w:sz="4" w:space="0"/>
              <w:bottom w:val="nil"/>
              <w:right w:val="single" w:color="000000" w:sz="4" w:space="0"/>
            </w:tcBorders>
            <w:shd w:val="clear" w:color="auto" w:fill="auto"/>
            <w:noWrap/>
            <w:vAlign w:val="center"/>
          </w:tcPr>
          <w:p w14:paraId="6CC16A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纹枯病</w:t>
            </w:r>
          </w:p>
        </w:tc>
        <w:tc>
          <w:tcPr>
            <w:tcW w:w="1466" w:type="dxa"/>
            <w:gridSpan w:val="2"/>
            <w:tcBorders>
              <w:top w:val="single" w:color="000000" w:sz="4" w:space="0"/>
              <w:left w:val="single" w:color="000000" w:sz="4" w:space="0"/>
              <w:bottom w:val="nil"/>
              <w:right w:val="single" w:color="000000" w:sz="4" w:space="0"/>
            </w:tcBorders>
            <w:shd w:val="clear" w:color="auto" w:fill="auto"/>
            <w:vAlign w:val="center"/>
          </w:tcPr>
          <w:p w14:paraId="0E73A8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稻曲病</w:t>
            </w:r>
          </w:p>
        </w:tc>
      </w:tr>
      <w:tr w14:paraId="32C96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5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A85BC">
            <w:pPr>
              <w:jc w:val="center"/>
              <w:rPr>
                <w:rFonts w:hint="eastAsia" w:ascii="宋体" w:hAnsi="宋体" w:eastAsia="宋体" w:cs="宋体"/>
                <w:i w:val="0"/>
                <w:iCs w:val="0"/>
                <w:color w:val="auto"/>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62E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穗瘟损失率病级</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406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综合抗性指数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8C6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抗性级别</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AEF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抗性评价</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825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病级</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A13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抗性评价</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F2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病级</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1E2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抗性评价</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FC8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病级</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127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抗性评价</w:t>
            </w:r>
          </w:p>
        </w:tc>
      </w:tr>
      <w:tr w14:paraId="2BD41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754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凤20-6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119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CA1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5BA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EC7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891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73D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高感</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77E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1A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1E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BFC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w:t>
            </w:r>
          </w:p>
        </w:tc>
      </w:tr>
      <w:tr w14:paraId="36A3B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585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凤22-10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F66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3D5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5.0 </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040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1EF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中感</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353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48C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CD9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0BC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24B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5DF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w:t>
            </w:r>
          </w:p>
        </w:tc>
      </w:tr>
      <w:tr w14:paraId="09A6A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5C3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265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3EA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CD0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951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中感</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A99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96F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2AB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05F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B1B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D93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r>
      <w:tr w14:paraId="2E61A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466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会粳30号</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0B0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B49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7.5 </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3E4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44E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高感</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6D6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6B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DE1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E57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132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A57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r>
      <w:tr w14:paraId="42CA0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693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丽24鉴3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67F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798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5.5 </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1C4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0E7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中感</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660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E9A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0D0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459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BB8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101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r>
      <w:tr w14:paraId="54742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89A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576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3E8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1AF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365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8D1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32C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43F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B7F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7CB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301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高抗</w:t>
            </w:r>
          </w:p>
        </w:tc>
      </w:tr>
      <w:tr w14:paraId="1C51C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1BC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0E9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DFE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 </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585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9C0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57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ED2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高感</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530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4F5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DAF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E09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高抗</w:t>
            </w:r>
          </w:p>
        </w:tc>
      </w:tr>
      <w:tr w14:paraId="6EA2B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79C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19F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DBB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3.3 </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7B2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737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6EF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104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B65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1BC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B35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627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高抗</w:t>
            </w:r>
          </w:p>
        </w:tc>
      </w:tr>
      <w:tr w14:paraId="5BCAA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A60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5FD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377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1E3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CF8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E4C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922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高感</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4B7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E8C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992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0A2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r>
      <w:tr w14:paraId="015AC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B77CA">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靖2024品</w:t>
            </w:r>
            <w:r>
              <w:rPr>
                <w:rFonts w:hint="eastAsia" w:ascii="宋体" w:hAnsi="宋体" w:cs="宋体"/>
                <w:i w:val="0"/>
                <w:iCs w:val="0"/>
                <w:color w:val="auto"/>
                <w:kern w:val="0"/>
                <w:sz w:val="20"/>
                <w:szCs w:val="20"/>
                <w:u w:val="none"/>
                <w:lang w:val="en-US" w:eastAsia="zh-CN" w:bidi="ar"/>
              </w:rPr>
              <w:t>14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D6D3D">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cs="宋体"/>
                <w:i w:val="0"/>
                <w:iCs w:val="0"/>
                <w:color w:val="auto"/>
                <w:kern w:val="0"/>
                <w:sz w:val="20"/>
                <w:szCs w:val="20"/>
                <w:u w:val="none"/>
                <w:lang w:val="en-US" w:eastAsia="zh-CN" w:bidi="ar"/>
              </w:rPr>
              <w:t>3.5</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BFE38">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cs="宋体"/>
                <w:i w:val="0"/>
                <w:iCs w:val="0"/>
                <w:color w:val="auto"/>
                <w:kern w:val="0"/>
                <w:sz w:val="20"/>
                <w:szCs w:val="20"/>
                <w:u w:val="none"/>
                <w:lang w:val="en-US" w:eastAsia="zh-CN" w:bidi="ar"/>
              </w:rPr>
              <w:t>3.4</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468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D5D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6FB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5AA48">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rPr>
            </w:pPr>
            <w:r>
              <w:rPr>
                <w:rFonts w:hint="eastAsia" w:ascii="宋体" w:hAnsi="宋体" w:cs="宋体"/>
                <w:i w:val="0"/>
                <w:iCs w:val="0"/>
                <w:color w:val="auto"/>
                <w:sz w:val="20"/>
                <w:szCs w:val="20"/>
                <w:u w:val="none"/>
                <w:lang w:val="en-US" w:eastAsia="zh-CN"/>
              </w:rPr>
              <w:t>中抗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FF6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579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FF1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A43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w:t>
            </w:r>
          </w:p>
        </w:tc>
      </w:tr>
      <w:tr w14:paraId="6AD14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279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凤稻29号(CK)</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BE0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A70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02C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3C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B38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BC8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714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CD2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高感</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CE2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1AD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w:t>
            </w:r>
          </w:p>
        </w:tc>
      </w:tr>
    </w:tbl>
    <w:p w14:paraId="411989C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Times New Roman" w:hAnsi="Times New Roman" w:cs="Times New Roman"/>
          <w:b/>
          <w:color w:val="auto"/>
          <w:szCs w:val="21"/>
        </w:rPr>
      </w:pPr>
    </w:p>
    <w:p w14:paraId="1F06D26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Times New Roman" w:hAnsi="Times New Roman" w:cs="Times New Roman"/>
          <w:color w:val="auto"/>
          <w:szCs w:val="21"/>
        </w:rPr>
      </w:pPr>
      <w:r>
        <w:rPr>
          <w:rFonts w:hint="default" w:ascii="Times New Roman" w:hAnsi="Times New Roman" w:cs="Times New Roman"/>
          <w:b/>
          <w:color w:val="auto"/>
          <w:szCs w:val="21"/>
        </w:rPr>
        <w:t>5.4 各试验点记载</w:t>
      </w:r>
      <w:r>
        <w:rPr>
          <w:rFonts w:hint="default" w:ascii="Times New Roman" w:hAnsi="Times New Roman" w:cs="Times New Roman"/>
          <w:color w:val="auto"/>
          <w:szCs w:val="21"/>
        </w:rPr>
        <w:t>（详见各品种性状汇总表）</w:t>
      </w:r>
    </w:p>
    <w:p w14:paraId="3C332AE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color w:val="auto"/>
          <w:szCs w:val="21"/>
          <w:lang w:val="en-US" w:eastAsia="zh-CN"/>
        </w:rPr>
      </w:pPr>
    </w:p>
    <w:p w14:paraId="354B310F">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cs="Times New Roman"/>
          <w:b/>
          <w:color w:val="auto"/>
          <w:szCs w:val="21"/>
        </w:rPr>
      </w:pPr>
      <w:r>
        <w:rPr>
          <w:rFonts w:hint="default" w:ascii="Times New Roman" w:hAnsi="Times New Roman" w:cs="Times New Roman"/>
          <w:b/>
          <w:color w:val="auto"/>
          <w:szCs w:val="21"/>
          <w:lang w:val="en-US" w:eastAsia="zh-CN"/>
        </w:rPr>
        <w:t>6</w:t>
      </w:r>
      <w:r>
        <w:rPr>
          <w:rFonts w:hint="default" w:ascii="Times New Roman" w:hAnsi="Times New Roman" w:cs="Times New Roman"/>
          <w:b/>
          <w:color w:val="auto"/>
          <w:szCs w:val="21"/>
        </w:rPr>
        <w:t>、品种评价</w:t>
      </w:r>
    </w:p>
    <w:p w14:paraId="0978D780">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auto"/>
          <w:szCs w:val="21"/>
        </w:rPr>
      </w:pPr>
      <w:r>
        <w:rPr>
          <w:rFonts w:hint="default" w:ascii="Times New Roman" w:hAnsi="Times New Roman" w:cs="Times New Roman"/>
          <w:b/>
          <w:color w:val="auto"/>
          <w:szCs w:val="21"/>
        </w:rPr>
        <w:t>《云南省稻品种审定标准（2022年修订）》：</w:t>
      </w:r>
    </w:p>
    <w:p w14:paraId="540ECBDF">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auto"/>
          <w:szCs w:val="21"/>
        </w:rPr>
      </w:pPr>
      <w:r>
        <w:rPr>
          <w:rFonts w:hint="default" w:ascii="Times New Roman" w:hAnsi="Times New Roman" w:cs="Times New Roman"/>
          <w:b/>
          <w:color w:val="auto"/>
          <w:szCs w:val="21"/>
        </w:rPr>
        <w:t>稻瘟病综合抗性指数年度≤6.0，品种穗瘟损失率最高级≤7级。</w:t>
      </w:r>
    </w:p>
    <w:p w14:paraId="62204299">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auto"/>
          <w:szCs w:val="21"/>
        </w:rPr>
      </w:pPr>
      <w:r>
        <w:rPr>
          <w:rFonts w:hint="default" w:ascii="Times New Roman" w:hAnsi="Times New Roman" w:cs="Times New Roman"/>
          <w:b/>
          <w:color w:val="auto"/>
          <w:szCs w:val="21"/>
        </w:rPr>
        <w:t>除此之外，不能高感其它两种及以上主要病害（白叶枯病、稻曲病、纹枯病等）。</w:t>
      </w:r>
    </w:p>
    <w:p w14:paraId="3D44B206">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auto"/>
          <w:szCs w:val="21"/>
        </w:rPr>
      </w:pPr>
      <w:r>
        <w:rPr>
          <w:rFonts w:hint="default" w:ascii="Times New Roman" w:hAnsi="Times New Roman" w:cs="Times New Roman"/>
          <w:b/>
          <w:color w:val="auto"/>
          <w:szCs w:val="21"/>
        </w:rPr>
        <w:t>年度结实率＜70%的区域试验点≤3个。</w:t>
      </w:r>
    </w:p>
    <w:p w14:paraId="25E416C1">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color w:val="auto"/>
          <w:szCs w:val="21"/>
        </w:rPr>
      </w:pPr>
      <w:r>
        <w:rPr>
          <w:rFonts w:hint="default" w:ascii="Times New Roman" w:hAnsi="Times New Roman" w:cs="Times New Roman"/>
          <w:b/>
          <w:color w:val="auto"/>
          <w:szCs w:val="21"/>
        </w:rPr>
        <w:t>高产稳产品种：</w:t>
      </w:r>
      <w:r>
        <w:rPr>
          <w:rFonts w:hint="default" w:ascii="Times New Roman" w:hAnsi="Times New Roman" w:cs="Times New Roman"/>
          <w:color w:val="auto"/>
          <w:szCs w:val="21"/>
        </w:rPr>
        <w:t>与对照同等级品质，每年区域试验、生产试验产量均比对照品种增产≥4.0%，每年区域试验、生产试验增产试验点比例均≥65%。比对照品质差的品种，每年区域试验、生产试验产量比对照品种增产≥5.0%，每年区域试验、生产试验增产点比例≥75%。</w:t>
      </w:r>
    </w:p>
    <w:p w14:paraId="655A9129">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auto"/>
          <w:szCs w:val="21"/>
        </w:rPr>
      </w:pPr>
      <w:r>
        <w:rPr>
          <w:rFonts w:hint="default" w:ascii="Times New Roman" w:hAnsi="Times New Roman" w:cs="Times New Roman"/>
          <w:b/>
          <w:color w:val="auto"/>
          <w:szCs w:val="21"/>
        </w:rPr>
        <w:t>绿色品种：</w:t>
      </w:r>
      <w:r>
        <w:rPr>
          <w:rFonts w:hint="default" w:ascii="Times New Roman" w:hAnsi="Times New Roman" w:cs="Times New Roman"/>
          <w:color w:val="auto"/>
          <w:szCs w:val="21"/>
        </w:rPr>
        <w:t>抗性达到1—3级且与对照同等级，每年区域试验比对照增产≥3.0%；达到3级但低于对照，每年区域试验比对照增产≥5.0%；达到3级且优于对照，每年区域试验比对照减产≤3.0%；达到1级且优于对照，每年区域试验比对照减产≤5.0%。</w:t>
      </w:r>
    </w:p>
    <w:p w14:paraId="597E608B">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auto"/>
          <w:szCs w:val="21"/>
        </w:rPr>
      </w:pPr>
      <w:r>
        <w:rPr>
          <w:rFonts w:hint="default" w:ascii="Times New Roman" w:hAnsi="Times New Roman" w:cs="Times New Roman"/>
          <w:b/>
          <w:color w:val="auto"/>
          <w:szCs w:val="21"/>
        </w:rPr>
        <w:t>优质品种：</w:t>
      </w:r>
      <w:r>
        <w:rPr>
          <w:rFonts w:hint="default" w:ascii="Times New Roman" w:hAnsi="Times New Roman" w:cs="Times New Roman"/>
          <w:color w:val="auto"/>
          <w:szCs w:val="21"/>
        </w:rPr>
        <w:t>品质达到部标1—3级且与对照同等级，每年区域试验比对照增产≥3.0%；品质达到部标3级且优于对照，每年区域试验增产≥1.0%；达到部标2级且优于对照，每年区域试验比对照减产≤3.0%；达到部标1级且优于对照，每年区域试验比对照减产≤5.0%。</w:t>
      </w:r>
    </w:p>
    <w:p w14:paraId="2B83C94F">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color w:val="auto"/>
          <w:szCs w:val="21"/>
        </w:rPr>
      </w:pPr>
      <w:r>
        <w:rPr>
          <w:rFonts w:hint="default" w:ascii="Times New Roman" w:hAnsi="Times New Roman" w:cs="Times New Roman"/>
          <w:b/>
          <w:color w:val="auto"/>
          <w:szCs w:val="21"/>
        </w:rPr>
        <w:t>绿色优质品种：</w:t>
      </w:r>
      <w:r>
        <w:rPr>
          <w:rFonts w:hint="default" w:ascii="Times New Roman" w:hAnsi="Times New Roman" w:cs="Times New Roman"/>
          <w:color w:val="auto"/>
          <w:szCs w:val="21"/>
        </w:rPr>
        <w:t>稻瘟病中抗及以上，且品质达到部标2级并优于对照的品种，每年区域试验比对照减产≤5.0%；稻瘟病中抗及以上，且品质达到部标1级并优于对照的品种，每年区域试验比对照减产≤7.0%。</w:t>
      </w:r>
    </w:p>
    <w:p w14:paraId="7E6A86A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Cs w:val="21"/>
        </w:rPr>
      </w:pPr>
      <w:r>
        <w:rPr>
          <w:rFonts w:hint="default" w:ascii="Times New Roman" w:hAnsi="Times New Roman" w:cs="Times New Roman"/>
          <w:b/>
          <w:color w:val="auto"/>
          <w:szCs w:val="21"/>
        </w:rPr>
        <w:t>以上品种的生产试验产量指标，与区域试验增减产幅度相一致。</w:t>
      </w:r>
    </w:p>
    <w:p w14:paraId="1B674A0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Cs w:val="21"/>
        </w:rPr>
      </w:pPr>
      <w:r>
        <w:rPr>
          <w:rFonts w:hint="default" w:ascii="Times New Roman" w:hAnsi="Times New Roman" w:cs="Times New Roman"/>
          <w:b/>
          <w:color w:val="auto"/>
          <w:szCs w:val="21"/>
        </w:rPr>
        <w:t>续试同步生产试验条件</w:t>
      </w:r>
    </w:p>
    <w:p w14:paraId="3EA51FC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Cs w:val="21"/>
        </w:rPr>
      </w:pPr>
      <w:r>
        <w:rPr>
          <w:rFonts w:hint="default" w:ascii="Times New Roman" w:hAnsi="Times New Roman" w:cs="Times New Roman"/>
          <w:b/>
          <w:color w:val="auto"/>
          <w:szCs w:val="21"/>
        </w:rPr>
        <w:t>南方稻区：</w:t>
      </w:r>
    </w:p>
    <w:p w14:paraId="21517E77">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Cs w:val="21"/>
        </w:rPr>
      </w:pPr>
      <w:r>
        <w:rPr>
          <w:rFonts w:hint="default" w:ascii="Times New Roman" w:hAnsi="Times New Roman" w:cs="Times New Roman"/>
          <w:b/>
          <w:color w:val="auto"/>
          <w:szCs w:val="21"/>
        </w:rPr>
        <w:t>1．绿色优质品种</w:t>
      </w:r>
    </w:p>
    <w:p w14:paraId="623C666C">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auto"/>
          <w:szCs w:val="21"/>
        </w:rPr>
      </w:pPr>
      <w:r>
        <w:rPr>
          <w:rFonts w:hint="default" w:ascii="Times New Roman" w:hAnsi="Times New Roman" w:cs="Times New Roman"/>
          <w:color w:val="auto"/>
          <w:szCs w:val="21"/>
        </w:rPr>
        <w:t>绿色1-3级并优于对照，且优质1-3级并优于对照，比对照品种增产≥0.0%。</w:t>
      </w:r>
    </w:p>
    <w:p w14:paraId="0EFB1831">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Cs w:val="21"/>
        </w:rPr>
      </w:pPr>
      <w:r>
        <w:rPr>
          <w:rFonts w:hint="default" w:ascii="Times New Roman" w:hAnsi="Times New Roman" w:cs="Times New Roman"/>
          <w:b/>
          <w:color w:val="auto"/>
          <w:szCs w:val="21"/>
        </w:rPr>
        <w:t>2．绿色或优质品种</w:t>
      </w:r>
    </w:p>
    <w:p w14:paraId="69FFBA1F">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auto"/>
          <w:szCs w:val="21"/>
        </w:rPr>
      </w:pPr>
      <w:r>
        <w:rPr>
          <w:rFonts w:hint="default" w:ascii="Times New Roman" w:hAnsi="Times New Roman" w:cs="Times New Roman"/>
          <w:color w:val="auto"/>
          <w:szCs w:val="21"/>
        </w:rPr>
        <w:t>绿色1-3级且优于对照，或优质1-3级且优于对照，比对照品种增产≥3.0%。</w:t>
      </w:r>
    </w:p>
    <w:p w14:paraId="1B084B92">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auto"/>
          <w:szCs w:val="21"/>
        </w:rPr>
      </w:pPr>
      <w:r>
        <w:rPr>
          <w:rFonts w:hint="default" w:ascii="Times New Roman" w:hAnsi="Times New Roman" w:cs="Times New Roman"/>
          <w:color w:val="auto"/>
          <w:szCs w:val="21"/>
        </w:rPr>
        <w:t>绿色1-3级但与对照同等级，或优质1-3级但与对照同等级，比对照品种增产≥5.0%。</w:t>
      </w:r>
    </w:p>
    <w:p w14:paraId="067CAE12">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Cs w:val="21"/>
        </w:rPr>
      </w:pPr>
      <w:r>
        <w:rPr>
          <w:rFonts w:hint="default" w:ascii="Times New Roman" w:hAnsi="Times New Roman" w:cs="Times New Roman"/>
          <w:b/>
          <w:color w:val="auto"/>
          <w:szCs w:val="21"/>
        </w:rPr>
        <w:t>3．高产稳产品种</w:t>
      </w:r>
    </w:p>
    <w:p w14:paraId="22198215">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auto"/>
          <w:szCs w:val="21"/>
        </w:rPr>
      </w:pPr>
      <w:r>
        <w:rPr>
          <w:rFonts w:hint="default" w:ascii="Times New Roman" w:hAnsi="Times New Roman" w:cs="Times New Roman"/>
          <w:color w:val="auto"/>
          <w:szCs w:val="21"/>
        </w:rPr>
        <w:t>普通高产品种比对照品种增产≥8.0%。生产试验品种数量过多的组别，适当提高续生同步条件。</w:t>
      </w:r>
    </w:p>
    <w:p w14:paraId="69E281FB">
      <w:pPr>
        <w:keepNext w:val="0"/>
        <w:keepLines w:val="0"/>
        <w:pageBreakBefore w:val="0"/>
        <w:kinsoku/>
        <w:wordWrap/>
        <w:overflowPunct/>
        <w:topLinePunct w:val="0"/>
        <w:autoSpaceDE/>
        <w:autoSpaceDN/>
        <w:bidi w:val="0"/>
        <w:adjustRightInd/>
        <w:snapToGrid/>
        <w:spacing w:line="460" w:lineRule="exact"/>
        <w:ind w:left="0" w:right="0" w:firstLine="422" w:firstLineChars="200"/>
        <w:rPr>
          <w:rFonts w:hint="default" w:ascii="Times New Roman" w:hAnsi="Times New Roman" w:eastAsia="宋体" w:cs="Times New Roman"/>
          <w:color w:val="auto"/>
          <w:sz w:val="21"/>
          <w:szCs w:val="21"/>
        </w:rPr>
      </w:pPr>
      <w:r>
        <w:rPr>
          <w:rFonts w:hint="default" w:ascii="Times New Roman" w:hAnsi="Times New Roman" w:cs="Times New Roman"/>
          <w:b/>
          <w:color w:val="auto"/>
          <w:szCs w:val="21"/>
        </w:rPr>
        <w:t>结果处理方法：</w:t>
      </w:r>
      <w:r>
        <w:rPr>
          <w:rFonts w:hint="default" w:ascii="Times New Roman" w:hAnsi="Times New Roman" w:eastAsia="宋体" w:cs="Times New Roman"/>
          <w:color w:val="auto"/>
          <w:sz w:val="21"/>
          <w:szCs w:val="21"/>
          <w:lang w:val="en-US" w:eastAsia="zh-CN"/>
        </w:rPr>
        <w:t>召开</w:t>
      </w:r>
      <w:r>
        <w:rPr>
          <w:rFonts w:hint="default" w:ascii="Times New Roman" w:hAnsi="Times New Roman" w:eastAsia="宋体" w:cs="Times New Roman"/>
          <w:color w:val="auto"/>
          <w:sz w:val="21"/>
          <w:szCs w:val="21"/>
        </w:rPr>
        <w:t>202</w:t>
      </w:r>
      <w:r>
        <w:rPr>
          <w:rFonts w:hint="eastAsia" w:ascii="Times New Roman" w:hAnsi="Times New Roman" w:cs="Times New Roman"/>
          <w:color w:val="auto"/>
          <w:sz w:val="21"/>
          <w:szCs w:val="21"/>
          <w:lang w:val="en-US" w:eastAsia="zh-CN"/>
        </w:rPr>
        <w:t>5</w:t>
      </w:r>
      <w:r>
        <w:rPr>
          <w:rFonts w:hint="default" w:ascii="Times New Roman" w:hAnsi="Times New Roman" w:eastAsia="宋体" w:cs="Times New Roman"/>
          <w:color w:val="auto"/>
          <w:sz w:val="21"/>
          <w:szCs w:val="21"/>
        </w:rPr>
        <w:t>年度水稻品种试验总结会</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依据《云南省稻品种审定标准（2022年修订）》，根据委员的意见对参试品种作出意见（简称“处理意见”），具体是：对参加一年试验的品种分别为</w:t>
      </w:r>
      <w:r>
        <w:rPr>
          <w:rFonts w:hint="eastAsia" w:ascii="Times New Roman" w:hAnsi="Times New Roman" w:cs="Times New Roman"/>
          <w:color w:val="auto"/>
          <w:sz w:val="21"/>
          <w:szCs w:val="21"/>
          <w:lang w:eastAsia="zh-CN"/>
        </w:rPr>
        <w:t>进入</w:t>
      </w:r>
      <w:r>
        <w:rPr>
          <w:rFonts w:hint="default" w:ascii="Times New Roman" w:hAnsi="Times New Roman" w:eastAsia="宋体" w:cs="Times New Roman"/>
          <w:color w:val="auto"/>
          <w:sz w:val="21"/>
          <w:szCs w:val="21"/>
        </w:rPr>
        <w:t>续试</w:t>
      </w:r>
      <w:r>
        <w:rPr>
          <w:rFonts w:hint="eastAsia" w:cs="Times New Roman"/>
          <w:color w:val="auto"/>
          <w:sz w:val="21"/>
          <w:szCs w:val="21"/>
          <w:lang w:eastAsia="zh-CN"/>
        </w:rPr>
        <w:t>、续生同步</w:t>
      </w:r>
      <w:r>
        <w:rPr>
          <w:rFonts w:hint="eastAsia" w:ascii="Times New Roman" w:hAnsi="Times New Roman" w:cs="Times New Roman"/>
          <w:color w:val="auto"/>
          <w:sz w:val="21"/>
          <w:szCs w:val="21"/>
          <w:lang w:eastAsia="zh-CN"/>
        </w:rPr>
        <w:t>或</w:t>
      </w:r>
      <w:r>
        <w:rPr>
          <w:rFonts w:hint="default" w:ascii="Times New Roman" w:hAnsi="Times New Roman" w:eastAsia="宋体" w:cs="Times New Roman"/>
          <w:color w:val="auto"/>
          <w:sz w:val="21"/>
          <w:szCs w:val="21"/>
        </w:rPr>
        <w:t>终止试验。</w:t>
      </w:r>
    </w:p>
    <w:p w14:paraId="7426E20E">
      <w:pPr>
        <w:keepNext w:val="0"/>
        <w:keepLines w:val="0"/>
        <w:pageBreakBefore w:val="0"/>
        <w:kinsoku/>
        <w:wordWrap/>
        <w:overflowPunct/>
        <w:topLinePunct w:val="0"/>
        <w:autoSpaceDE/>
        <w:autoSpaceDN/>
        <w:bidi w:val="0"/>
        <w:adjustRightInd/>
        <w:snapToGrid/>
        <w:spacing w:line="460" w:lineRule="exact"/>
        <w:ind w:left="0" w:right="0" w:firstLine="420" w:firstLineChars="200"/>
        <w:rPr>
          <w:rFonts w:hint="default" w:ascii="Times New Roman" w:hAnsi="Times New Roman" w:eastAsia="宋体" w:cs="Times New Roman"/>
          <w:color w:val="auto"/>
          <w:sz w:val="21"/>
          <w:szCs w:val="21"/>
        </w:rPr>
      </w:pPr>
    </w:p>
    <w:p w14:paraId="0A90EDA2">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6.1、</w:t>
      </w:r>
      <w:r>
        <w:rPr>
          <w:rFonts w:hint="default" w:ascii="Times New Roman" w:hAnsi="Times New Roman" w:cs="Times New Roman"/>
          <w:b/>
          <w:color w:val="auto"/>
          <w:sz w:val="21"/>
          <w:szCs w:val="21"/>
          <w:lang w:val="en-US" w:eastAsia="zh-CN"/>
        </w:rPr>
        <w:t>凤20-6</w:t>
      </w:r>
    </w:p>
    <w:p w14:paraId="324BAB9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eastAsia" w:cs="Times New Roman"/>
          <w:color w:val="auto"/>
          <w:sz w:val="21"/>
          <w:szCs w:val="21"/>
          <w:lang w:val="en-US" w:eastAsia="zh-CN"/>
        </w:rPr>
        <w:t>2025年平均</w:t>
      </w:r>
      <w:r>
        <w:rPr>
          <w:rFonts w:hint="default" w:ascii="Times New Roman" w:hAnsi="Times New Roman" w:eastAsia="宋体" w:cs="Times New Roman"/>
          <w:color w:val="auto"/>
          <w:sz w:val="21"/>
          <w:szCs w:val="21"/>
          <w:lang w:val="en-US" w:eastAsia="zh-CN"/>
        </w:rPr>
        <w:t>亩产833.53公斤，比对照增产7.50%，增产点次率达100%。全生育期181天，株高105.7厘米，穗长18.98厘米，有效穗35.10万/亩，穗总粒115.2粒，实粒95.0粒，结实率83.6%，千粒重27.88克。米质方面，出糙率83.96%，精米率71.58%，整精米率66.78%，粒长5.08毫米，长宽比1.79，垩白粒率35%，垩白度8.4%，直链淀粉含量15.63%，胶稠度74毫米，碱消值7级，透明度1级，水分12.63%。抗性</w:t>
      </w:r>
      <w:r>
        <w:rPr>
          <w:rFonts w:hint="eastAsia" w:cs="Times New Roman"/>
          <w:color w:val="auto"/>
          <w:sz w:val="21"/>
          <w:szCs w:val="21"/>
          <w:lang w:val="en-US" w:eastAsia="zh-CN"/>
        </w:rPr>
        <w:t>鉴定：</w:t>
      </w:r>
      <w:r>
        <w:rPr>
          <w:rFonts w:hint="default" w:ascii="Times New Roman" w:hAnsi="Times New Roman" w:eastAsia="宋体" w:cs="Times New Roman"/>
          <w:color w:val="auto"/>
          <w:sz w:val="21"/>
          <w:szCs w:val="21"/>
          <w:lang w:val="en-US" w:eastAsia="zh-CN"/>
        </w:rPr>
        <w:t>穗瘟损失率6.5级，综合指数6.0，抗性级别7级，感稻瘟病</w:t>
      </w:r>
      <w:r>
        <w:rPr>
          <w:rFonts w:hint="eastAsia"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白叶枯感，纹枯病感，稻曲病抗。</w:t>
      </w:r>
      <w:r>
        <w:rPr>
          <w:rFonts w:hint="default" w:ascii="Times New Roman" w:hAnsi="Times New Roman" w:eastAsia="宋体" w:cs="Times New Roman"/>
          <w:color w:val="auto"/>
          <w:kern w:val="2"/>
          <w:sz w:val="21"/>
          <w:szCs w:val="24"/>
          <w:lang w:val="en-US" w:eastAsia="zh-CN" w:bidi="ar-SA"/>
        </w:rPr>
        <w:t>结实率&lt;70%试点0个。</w:t>
      </w:r>
      <w:r>
        <w:rPr>
          <w:rFonts w:hint="default" w:ascii="Times New Roman" w:hAnsi="Times New Roman" w:cs="Times New Roman"/>
          <w:color w:val="auto"/>
          <w:szCs w:val="21"/>
        </w:rPr>
        <w:t>试点无严重病害发生的记载。</w:t>
      </w:r>
    </w:p>
    <w:p w14:paraId="794A6EC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b/>
          <w:color w:val="auto"/>
          <w:sz w:val="21"/>
          <w:szCs w:val="21"/>
          <w:lang w:val="en-US" w:eastAsia="zh-CN"/>
        </w:rPr>
      </w:pPr>
      <w:r>
        <w:rPr>
          <w:rFonts w:hint="default" w:ascii="Times New Roman" w:hAnsi="Times New Roman" w:cs="Times New Roman"/>
          <w:color w:val="auto"/>
          <w:szCs w:val="21"/>
        </w:rPr>
        <w:t>区试总结会议处理意见：</w:t>
      </w:r>
      <w:r>
        <w:rPr>
          <w:rFonts w:hint="eastAsia" w:cs="Times New Roman"/>
          <w:color w:val="auto"/>
          <w:szCs w:val="21"/>
          <w:lang w:val="en-US" w:eastAsia="zh-CN"/>
        </w:rPr>
        <w:t>2026年续试</w:t>
      </w:r>
    </w:p>
    <w:p w14:paraId="79302963">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cs="Times New Roman"/>
          <w:b/>
          <w:color w:val="auto"/>
          <w:sz w:val="21"/>
          <w:szCs w:val="21"/>
        </w:rPr>
      </w:pPr>
    </w:p>
    <w:p w14:paraId="0528AFB8">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rPr>
        <w:t>6.</w:t>
      </w:r>
      <w:r>
        <w:rPr>
          <w:rFonts w:hint="eastAsia" w:cs="Times New Roman"/>
          <w:b/>
          <w:color w:val="auto"/>
          <w:sz w:val="21"/>
          <w:szCs w:val="21"/>
          <w:lang w:val="en-US" w:eastAsia="zh-CN"/>
        </w:rPr>
        <w:t>2</w:t>
      </w:r>
      <w:r>
        <w:rPr>
          <w:rFonts w:hint="default" w:ascii="Times New Roman" w:hAnsi="Times New Roman" w:cs="Times New Roman"/>
          <w:b/>
          <w:color w:val="auto"/>
          <w:sz w:val="21"/>
          <w:szCs w:val="21"/>
        </w:rPr>
        <w:t>、</w:t>
      </w:r>
      <w:r>
        <w:rPr>
          <w:rFonts w:hint="default" w:ascii="Times New Roman" w:hAnsi="Times New Roman" w:cs="Times New Roman"/>
          <w:b/>
          <w:color w:val="auto"/>
          <w:sz w:val="21"/>
          <w:szCs w:val="21"/>
          <w:lang w:val="en-US" w:eastAsia="zh-CN"/>
        </w:rPr>
        <w:t>凤22-10</w:t>
      </w:r>
    </w:p>
    <w:p w14:paraId="4A6A4DA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eastAsia="宋体" w:cs="Times New Roman"/>
          <w:color w:val="auto"/>
          <w:kern w:val="2"/>
          <w:sz w:val="21"/>
          <w:szCs w:val="24"/>
          <w:lang w:val="en-US" w:eastAsia="zh-CN" w:bidi="ar-SA"/>
        </w:rPr>
        <w:t>2025年平均亩产752.29kg，比对照减产2.98%，增产点次率50%，全生育期181.5天。基本苗6.75万株/亩，有效穗29.53万株/亩，株高105.15cm，穗长18.77cm，每穗总粒数141.4粒，实粒数108.8粒，结实率77.4%，千粒重26.57g。米质：出糙率82.35%，精米率69.69%，整精米率53.52%，粒长5.20mm，长宽比1.80，垩白粒率48%，垩白度16.5%，直链淀粉含量19.54%，胶稠度55mm，碱消值7级，透明度2级，水分13.64%。稻瘟病抗性：穗瘟损失率病级5级，综合抗性指数5.0，抗性级别5级，评价为中感；白叶枯病感，纹枯病感，稻曲病抗。结实率&lt;70%试点1个。</w:t>
      </w:r>
      <w:r>
        <w:rPr>
          <w:rFonts w:hint="default" w:ascii="Times New Roman" w:hAnsi="Times New Roman" w:cs="Times New Roman"/>
          <w:color w:val="auto"/>
          <w:szCs w:val="21"/>
        </w:rPr>
        <w:t>试点无严重病害发生的记载。</w:t>
      </w:r>
    </w:p>
    <w:p w14:paraId="75C96732">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b/>
          <w:color w:val="auto"/>
          <w:sz w:val="21"/>
          <w:szCs w:val="21"/>
          <w:lang w:val="en-US" w:eastAsia="zh-CN"/>
        </w:rPr>
      </w:pPr>
      <w:r>
        <w:rPr>
          <w:rFonts w:hint="default" w:ascii="Times New Roman" w:hAnsi="Times New Roman" w:cs="Times New Roman"/>
          <w:color w:val="auto"/>
          <w:szCs w:val="21"/>
        </w:rPr>
        <w:t>区试总结会议处理意见：</w:t>
      </w:r>
      <w:r>
        <w:rPr>
          <w:rFonts w:hint="eastAsia" w:cs="Times New Roman"/>
          <w:color w:val="auto"/>
          <w:szCs w:val="21"/>
          <w:lang w:eastAsia="zh-CN"/>
        </w:rPr>
        <w:t>终止试验</w:t>
      </w:r>
    </w:p>
    <w:p w14:paraId="57FB4F1D">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cs="Times New Roman"/>
          <w:b/>
          <w:color w:val="auto"/>
          <w:sz w:val="21"/>
          <w:szCs w:val="21"/>
        </w:rPr>
      </w:pPr>
    </w:p>
    <w:p w14:paraId="2B2DAA97">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b/>
          <w:color w:val="auto"/>
          <w:sz w:val="21"/>
          <w:szCs w:val="21"/>
        </w:rPr>
        <w:t>6.</w:t>
      </w:r>
      <w:r>
        <w:rPr>
          <w:rFonts w:hint="eastAsia" w:cs="Times New Roman"/>
          <w:b/>
          <w:color w:val="auto"/>
          <w:sz w:val="21"/>
          <w:szCs w:val="21"/>
          <w:lang w:val="en-US" w:eastAsia="zh-CN"/>
        </w:rPr>
        <w:t>3</w:t>
      </w:r>
      <w:r>
        <w:rPr>
          <w:rFonts w:hint="default" w:ascii="Times New Roman" w:hAnsi="Times New Roman" w:cs="Times New Roman"/>
          <w:b/>
          <w:color w:val="auto"/>
          <w:sz w:val="21"/>
          <w:szCs w:val="21"/>
        </w:rPr>
        <w:t>、</w:t>
      </w:r>
      <w:r>
        <w:rPr>
          <w:rFonts w:hint="default" w:ascii="Times New Roman" w:hAnsi="Times New Roman" w:cs="Times New Roman"/>
          <w:b/>
          <w:color w:val="auto"/>
          <w:sz w:val="21"/>
          <w:szCs w:val="21"/>
          <w:lang w:val="en-US" w:eastAsia="zh-CN"/>
        </w:rPr>
        <w:t>会粳29号</w:t>
      </w:r>
    </w:p>
    <w:p w14:paraId="7FA5A59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eastAsia="宋体" w:cs="Times New Roman"/>
          <w:color w:val="auto"/>
          <w:kern w:val="2"/>
          <w:sz w:val="21"/>
          <w:szCs w:val="24"/>
          <w:lang w:val="en-US" w:eastAsia="zh-CN" w:bidi="ar-SA"/>
        </w:rPr>
        <w:t>2025年平均亩产782.66kg，比对照增产0.94%，增产点次率83.33%，全生育期191.3天。基本苗6.78万株/亩，有效穗32.02万株/亩，株高104.42cm，穗长19.14cm，每穗总粒数153.6粒，实粒数111.4粒，结实率72.1%，千粒重24.21g。米质：出糙率78.92%，精米率67.77%，整精米率59.70%，粒长4.90mm，长宽比1.78，垩白粒率62%，垩白度14.5%，直链淀粉含量16.88%，胶稠度70mm，碱消值7级，透明度1级，水分13.32%。稻瘟病抗性：穗瘟损失率病级7级，综合抗性指数6.0，抗性级别5级，评价为中感；白叶枯病中抗，纹枯病中抗，稻曲病中抗。结实率&lt;70%试点2个。</w:t>
      </w:r>
      <w:r>
        <w:rPr>
          <w:rFonts w:hint="default" w:ascii="Times New Roman" w:hAnsi="Times New Roman" w:cs="Times New Roman"/>
          <w:color w:val="auto"/>
          <w:szCs w:val="21"/>
        </w:rPr>
        <w:t>试点无严重病害发生的记载。</w:t>
      </w:r>
    </w:p>
    <w:p w14:paraId="34A4817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color w:val="auto"/>
          <w:szCs w:val="21"/>
        </w:rPr>
        <w:t>区试总结会议处理意见：</w:t>
      </w:r>
      <w:r>
        <w:rPr>
          <w:rFonts w:hint="eastAsia" w:cs="Times New Roman"/>
          <w:color w:val="auto"/>
          <w:szCs w:val="21"/>
          <w:lang w:eastAsia="zh-CN"/>
        </w:rPr>
        <w:t>终止试验</w:t>
      </w:r>
    </w:p>
    <w:p w14:paraId="6F863493">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cs="Times New Roman"/>
          <w:b/>
          <w:color w:val="auto"/>
          <w:sz w:val="21"/>
          <w:szCs w:val="21"/>
          <w:lang w:val="en-US" w:eastAsia="zh-CN"/>
        </w:rPr>
      </w:pPr>
    </w:p>
    <w:p w14:paraId="1E623030">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b/>
          <w:color w:val="auto"/>
          <w:sz w:val="21"/>
          <w:szCs w:val="21"/>
          <w:lang w:val="en-US" w:eastAsia="zh-CN"/>
        </w:rPr>
        <w:t>6.</w:t>
      </w:r>
      <w:r>
        <w:rPr>
          <w:rFonts w:hint="eastAsia" w:cs="Times New Roman"/>
          <w:b/>
          <w:color w:val="auto"/>
          <w:sz w:val="21"/>
          <w:szCs w:val="21"/>
          <w:lang w:val="en-US" w:eastAsia="zh-CN"/>
        </w:rPr>
        <w:t>4</w:t>
      </w:r>
      <w:r>
        <w:rPr>
          <w:rFonts w:hint="default" w:ascii="Times New Roman" w:hAnsi="Times New Roman" w:cs="Times New Roman"/>
          <w:b/>
          <w:color w:val="auto"/>
          <w:sz w:val="21"/>
          <w:szCs w:val="21"/>
          <w:lang w:val="en-US" w:eastAsia="zh-CN"/>
        </w:rPr>
        <w:t>、会粳30号：</w:t>
      </w:r>
    </w:p>
    <w:p w14:paraId="4590D54F">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eastAsia="宋体" w:cs="Times New Roman"/>
          <w:color w:val="auto"/>
          <w:kern w:val="2"/>
          <w:sz w:val="21"/>
          <w:szCs w:val="24"/>
          <w:lang w:val="en-US" w:eastAsia="zh-CN" w:bidi="ar-SA"/>
        </w:rPr>
        <w:t>2025年平均亩产662.97kg，比对照减产14.50%，增产点次率16.67%，全生育期191.3天。基本苗6.78万株/亩，有效穗32.38万株/亩，株高108.23cm，穗长18.72cm，每穗总粒数182.8粒，实粒数125.8粒，结实率69.3%，千粒重22.17g。米质：出糙率76.12%，精米率62.58%，整精米率49.25%，粒长4.83mm，长宽比1.86，垩白粒率15%，垩白度3.8%，直链淀粉含量15.49%，胶稠度68mm，碱消值7级，透明度1级，水分13.03%。稻瘟病抗性：穗瘟损失率病级9级，综合抗性指数7.5，抗性级别9级，评价为高感；白叶枯病感，纹枯病中抗，稻曲病感。结实率&lt;70%试点3个。</w:t>
      </w:r>
      <w:r>
        <w:rPr>
          <w:rFonts w:hint="default" w:ascii="Times New Roman" w:hAnsi="Times New Roman" w:cs="Times New Roman"/>
          <w:color w:val="auto"/>
          <w:szCs w:val="21"/>
        </w:rPr>
        <w:t>试点无严重病害发生的记载。</w:t>
      </w:r>
    </w:p>
    <w:p w14:paraId="1D37C2C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color w:val="auto"/>
          <w:szCs w:val="21"/>
        </w:rPr>
        <w:t>区试总结会议处理意见：</w:t>
      </w:r>
      <w:r>
        <w:rPr>
          <w:rFonts w:hint="eastAsia" w:cs="Times New Roman"/>
          <w:color w:val="auto"/>
          <w:szCs w:val="21"/>
          <w:lang w:eastAsia="zh-CN"/>
        </w:rPr>
        <w:t>终止试验</w:t>
      </w:r>
    </w:p>
    <w:p w14:paraId="05697F4B">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eastAsia="宋体" w:cs="Times New Roman"/>
          <w:color w:val="auto"/>
          <w:kern w:val="2"/>
          <w:sz w:val="21"/>
          <w:szCs w:val="24"/>
          <w:lang w:val="en-US" w:eastAsia="zh-CN" w:bidi="ar-SA"/>
        </w:rPr>
      </w:pPr>
    </w:p>
    <w:p w14:paraId="3F368F50">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lang w:val="en-US" w:eastAsia="zh-CN"/>
        </w:rPr>
        <w:t>6.</w:t>
      </w:r>
      <w:r>
        <w:rPr>
          <w:rFonts w:hint="eastAsia" w:cs="Times New Roman"/>
          <w:b/>
          <w:color w:val="auto"/>
          <w:sz w:val="21"/>
          <w:szCs w:val="21"/>
          <w:lang w:val="en-US" w:eastAsia="zh-CN"/>
        </w:rPr>
        <w:t>5</w:t>
      </w:r>
      <w:r>
        <w:rPr>
          <w:rFonts w:hint="default" w:ascii="Times New Roman" w:hAnsi="Times New Roman" w:cs="Times New Roman"/>
          <w:b/>
          <w:color w:val="auto"/>
          <w:sz w:val="21"/>
          <w:szCs w:val="21"/>
          <w:lang w:val="en-US" w:eastAsia="zh-CN"/>
        </w:rPr>
        <w:t>、丽24鉴3</w:t>
      </w:r>
    </w:p>
    <w:p w14:paraId="60CC7352">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eastAsia="宋体" w:cs="Times New Roman"/>
          <w:color w:val="auto"/>
          <w:kern w:val="2"/>
          <w:sz w:val="21"/>
          <w:szCs w:val="24"/>
          <w:lang w:val="en-US" w:eastAsia="zh-CN" w:bidi="ar-SA"/>
        </w:rPr>
        <w:t>2025年平均亩产714.52kg，比对照减产7.85%，增产点次率16.67%，全生育期178.5天。基本苗6.43万株/亩，有效穗27.16万株/亩，株高106.52cm，穗长19.19cm，每穗总粒数175.1粒，实粒数137.4粒，结实率78.6%，千粒重23.44g。米质：出糙率81.27%，精米率67.58%，整精米率59.60%，粒长4.84mm，长宽比1.75，垩白粒率52%，垩白度15.5%，直链淀粉含量15.31%，胶稠度86mm，碱消值3.5级，透明度2级，水分12.28%。稻瘟病抗性：穗瘟损失率病级5级，综合抗性指数5.5，抗性级别5级，评价为中感；白叶枯病中抗，纹枯病感，稻曲病中抗。结实率&lt;70%试点2个。</w:t>
      </w:r>
      <w:r>
        <w:rPr>
          <w:rFonts w:hint="default" w:ascii="Times New Roman" w:hAnsi="Times New Roman" w:cs="Times New Roman"/>
          <w:color w:val="auto"/>
          <w:szCs w:val="21"/>
        </w:rPr>
        <w:t>试点无严重病害发生的记载。</w:t>
      </w:r>
    </w:p>
    <w:p w14:paraId="7470D31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color w:val="auto"/>
          <w:szCs w:val="21"/>
        </w:rPr>
        <w:t>区试总结会议处理意见：</w:t>
      </w:r>
      <w:r>
        <w:rPr>
          <w:rFonts w:hint="eastAsia" w:cs="Times New Roman"/>
          <w:color w:val="auto"/>
          <w:szCs w:val="21"/>
          <w:lang w:eastAsia="zh-CN"/>
        </w:rPr>
        <w:t>终止试验</w:t>
      </w:r>
    </w:p>
    <w:p w14:paraId="47A80CDE">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cs="Times New Roman"/>
          <w:b/>
          <w:color w:val="auto"/>
          <w:sz w:val="21"/>
          <w:szCs w:val="21"/>
        </w:rPr>
      </w:pPr>
    </w:p>
    <w:p w14:paraId="21E3EF9E">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b/>
          <w:color w:val="auto"/>
          <w:sz w:val="21"/>
          <w:szCs w:val="21"/>
        </w:rPr>
        <w:t>6.</w:t>
      </w:r>
      <w:r>
        <w:rPr>
          <w:rFonts w:hint="eastAsia" w:cs="Times New Roman"/>
          <w:b/>
          <w:color w:val="auto"/>
          <w:sz w:val="21"/>
          <w:szCs w:val="21"/>
          <w:lang w:val="en-US" w:eastAsia="zh-CN"/>
        </w:rPr>
        <w:t>6</w:t>
      </w:r>
      <w:r>
        <w:rPr>
          <w:rFonts w:hint="default" w:ascii="Times New Roman" w:hAnsi="Times New Roman" w:cs="Times New Roman"/>
          <w:b/>
          <w:color w:val="auto"/>
          <w:sz w:val="21"/>
          <w:szCs w:val="21"/>
        </w:rPr>
        <w:t>、</w:t>
      </w:r>
      <w:r>
        <w:rPr>
          <w:rFonts w:hint="default" w:ascii="Times New Roman" w:hAnsi="Times New Roman" w:cs="Times New Roman"/>
          <w:b/>
          <w:color w:val="auto"/>
          <w:sz w:val="21"/>
          <w:szCs w:val="21"/>
          <w:lang w:val="en-US" w:eastAsia="zh-CN"/>
        </w:rPr>
        <w:t>云粳24K-5</w:t>
      </w:r>
    </w:p>
    <w:p w14:paraId="5EF396C3">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eastAsia="宋体" w:cs="Times New Roman"/>
          <w:color w:val="auto"/>
          <w:kern w:val="2"/>
          <w:sz w:val="21"/>
          <w:szCs w:val="24"/>
          <w:lang w:val="en-US" w:eastAsia="zh-CN" w:bidi="ar-SA"/>
        </w:rPr>
        <w:t>2025年平均亩产780.65kg，比对照增产0.68%，增产点次率66.67%，全生育期183天。基本苗7.00万株/亩，有效穗31.15万株/亩，株高107.5cm，穗长20.08cm，每穗总粒数140.8粒，实粒数124.1粒，结实率88.3%，千粒重25.51g。米质：出糙率82.0%，精米率69.58%，整精米率64.08%，粒长4.96mm，长宽比1.87，垩白粒率23%，垩白度4.3%，直链淀粉含量17.50%，胶稠度84mm，碱消值3.5级，透明度1级，水分12.50%。稻瘟病抗性：穗瘟损失率病级8级，综合抗性指数6.75，抗性级别7级，评价为感；白叶枯病感，纹枯病感，稻曲病高抗。结实率&lt;70%试点0个。</w:t>
      </w:r>
      <w:r>
        <w:rPr>
          <w:rFonts w:hint="default" w:ascii="Times New Roman" w:hAnsi="Times New Roman" w:cs="Times New Roman"/>
          <w:color w:val="auto"/>
          <w:szCs w:val="21"/>
        </w:rPr>
        <w:t>试点无严重病害发生的记载。</w:t>
      </w:r>
    </w:p>
    <w:p w14:paraId="5EDD67B8">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color w:val="auto"/>
          <w:szCs w:val="21"/>
        </w:rPr>
        <w:t>区试总结会议处理意见：</w:t>
      </w:r>
      <w:r>
        <w:rPr>
          <w:rFonts w:hint="eastAsia" w:cs="Times New Roman"/>
          <w:color w:val="auto"/>
          <w:szCs w:val="21"/>
          <w:lang w:eastAsia="zh-CN"/>
        </w:rPr>
        <w:t>终止试验</w:t>
      </w:r>
    </w:p>
    <w:p w14:paraId="477CC199">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cs="Times New Roman"/>
          <w:b/>
          <w:color w:val="auto"/>
          <w:sz w:val="21"/>
          <w:szCs w:val="21"/>
        </w:rPr>
      </w:pPr>
    </w:p>
    <w:p w14:paraId="18A83A18">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rPr>
        <w:t>6.</w:t>
      </w:r>
      <w:r>
        <w:rPr>
          <w:rFonts w:hint="eastAsia" w:cs="Times New Roman"/>
          <w:b/>
          <w:color w:val="auto"/>
          <w:sz w:val="21"/>
          <w:szCs w:val="21"/>
          <w:lang w:val="en-US" w:eastAsia="zh-CN"/>
        </w:rPr>
        <w:t>7</w:t>
      </w:r>
      <w:r>
        <w:rPr>
          <w:rFonts w:hint="default" w:ascii="Times New Roman" w:hAnsi="Times New Roman" w:cs="Times New Roman"/>
          <w:b/>
          <w:color w:val="auto"/>
          <w:sz w:val="21"/>
          <w:szCs w:val="21"/>
        </w:rPr>
        <w:t>、</w:t>
      </w:r>
      <w:r>
        <w:rPr>
          <w:rFonts w:hint="default" w:ascii="Times New Roman" w:hAnsi="Times New Roman" w:cs="Times New Roman"/>
          <w:b/>
          <w:color w:val="auto"/>
          <w:sz w:val="21"/>
          <w:szCs w:val="21"/>
          <w:lang w:val="en-US" w:eastAsia="zh-CN"/>
        </w:rPr>
        <w:t>云粳24K-6</w:t>
      </w:r>
    </w:p>
    <w:p w14:paraId="006913B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eastAsia="宋体" w:cs="Times New Roman"/>
          <w:color w:val="auto"/>
          <w:kern w:val="2"/>
          <w:sz w:val="21"/>
          <w:szCs w:val="24"/>
          <w:lang w:val="en-US" w:eastAsia="zh-CN" w:bidi="ar-SA"/>
        </w:rPr>
        <w:t>2025年平均亩产797.18kg，比对照增产2.81%，增产点次率83.33%，全生育期182.8天。基本苗7.01万株/亩，有效穗28.67万株/亩，株高104.29cm，穗长19.44cm，每穗总粒数171.1粒，实粒数138.7粒，结实率82.4%，千粒重24.54g。米质：出糙率82.65%，精米率72.27%，整精米率61.72%，粒长5.07mm，长宽比1.84，垩白粒率20%，垩白度3.2%，直链淀粉含量16.69%，胶稠度70mm，碱消值7级，透明度1级，水分12.52%。稻瘟病抗性：穗瘟损失率病级3级，综合抗性指数2.5，抗性级别3级，评价为中抗；白叶枯病高感，纹枯病感，稻曲病高抗。结实率&lt;70%试点1个。</w:t>
      </w:r>
      <w:r>
        <w:rPr>
          <w:rFonts w:hint="default" w:ascii="Times New Roman" w:hAnsi="Times New Roman" w:cs="Times New Roman"/>
          <w:color w:val="auto"/>
          <w:szCs w:val="21"/>
        </w:rPr>
        <w:t>试点无严重病害发生的记载。</w:t>
      </w:r>
    </w:p>
    <w:p w14:paraId="25D9174D">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b/>
          <w:color w:val="auto"/>
          <w:sz w:val="21"/>
          <w:szCs w:val="21"/>
          <w:lang w:val="en-US" w:eastAsia="zh-CN"/>
        </w:rPr>
      </w:pPr>
      <w:r>
        <w:rPr>
          <w:rFonts w:hint="default" w:ascii="Times New Roman" w:hAnsi="Times New Roman" w:cs="Times New Roman"/>
          <w:color w:val="auto"/>
          <w:szCs w:val="21"/>
        </w:rPr>
        <w:t>区试总结会议处理意见：</w:t>
      </w:r>
      <w:r>
        <w:rPr>
          <w:rFonts w:hint="eastAsia" w:cs="Times New Roman"/>
          <w:color w:val="auto"/>
          <w:szCs w:val="21"/>
          <w:lang w:val="en-US" w:eastAsia="zh-CN"/>
        </w:rPr>
        <w:t>2026年续试</w:t>
      </w:r>
    </w:p>
    <w:p w14:paraId="4A1D2203">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 w:val="21"/>
          <w:szCs w:val="21"/>
          <w:lang w:val="en-US" w:eastAsia="zh-CN"/>
        </w:rPr>
      </w:pPr>
    </w:p>
    <w:p w14:paraId="5B1AF70E">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color w:val="auto"/>
          <w:kern w:val="2"/>
          <w:sz w:val="21"/>
          <w:szCs w:val="24"/>
          <w:lang w:val="en-US" w:eastAsia="zh-CN" w:bidi="ar-SA"/>
        </w:rPr>
      </w:pPr>
    </w:p>
    <w:p w14:paraId="391F97FD">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b/>
          <w:color w:val="auto"/>
          <w:sz w:val="21"/>
          <w:szCs w:val="21"/>
        </w:rPr>
        <w:t>6.</w:t>
      </w:r>
      <w:r>
        <w:rPr>
          <w:rFonts w:hint="eastAsia" w:cs="Times New Roman"/>
          <w:b/>
          <w:color w:val="auto"/>
          <w:sz w:val="21"/>
          <w:szCs w:val="21"/>
          <w:lang w:val="en-US" w:eastAsia="zh-CN"/>
        </w:rPr>
        <w:t>8</w:t>
      </w:r>
      <w:r>
        <w:rPr>
          <w:rFonts w:hint="default" w:ascii="Times New Roman" w:hAnsi="Times New Roman" w:cs="Times New Roman"/>
          <w:b/>
          <w:color w:val="auto"/>
          <w:sz w:val="21"/>
          <w:szCs w:val="21"/>
        </w:rPr>
        <w:t>、</w:t>
      </w:r>
      <w:r>
        <w:rPr>
          <w:rFonts w:hint="default" w:ascii="Times New Roman" w:hAnsi="Times New Roman" w:cs="Times New Roman"/>
          <w:b/>
          <w:color w:val="auto"/>
          <w:sz w:val="21"/>
          <w:szCs w:val="21"/>
          <w:lang w:val="en-US" w:eastAsia="zh-CN"/>
        </w:rPr>
        <w:t>云粳24K-</w:t>
      </w:r>
      <w:r>
        <w:rPr>
          <w:rFonts w:hint="eastAsia" w:cs="Times New Roman"/>
          <w:b/>
          <w:color w:val="auto"/>
          <w:sz w:val="21"/>
          <w:szCs w:val="21"/>
          <w:lang w:val="en-US" w:eastAsia="zh-CN"/>
        </w:rPr>
        <w:t>13</w:t>
      </w:r>
    </w:p>
    <w:p w14:paraId="39DC7F2C">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cs="Times New Roman"/>
          <w:color w:val="auto"/>
          <w:szCs w:val="21"/>
        </w:rPr>
      </w:pPr>
      <w:r>
        <w:rPr>
          <w:rFonts w:hint="default" w:ascii="Times New Roman" w:hAnsi="Times New Roman" w:eastAsia="宋体" w:cs="Times New Roman"/>
          <w:color w:val="auto"/>
          <w:kern w:val="2"/>
          <w:sz w:val="21"/>
          <w:szCs w:val="24"/>
          <w:lang w:val="en-US" w:eastAsia="zh-CN" w:bidi="ar-SA"/>
        </w:rPr>
        <w:t>2025年平均亩产773.28kg，比对照减产0.27%，增产点次率66.67%，全生育期181.7天。基本苗6.53万株/亩，有效穗26.50万株/亩，株高106.9cm，穗长19.76cm，每穗总粒数151.4粒，实粒数123.3粒，结实率81.4%，千粒重27.3g。米质：出糙率81.42%，精米率69.73%，整精米率66.04%，粒长4.95mm，长宽比1.78，垩白粒率3%（阴糯米），直链淀粉含量1.6%，胶稠度94mm，碱消值6.8级，透明度2级，水分13.58%，</w:t>
      </w:r>
      <w:r>
        <w:rPr>
          <w:rFonts w:hint="default" w:ascii="Times New Roman" w:hAnsi="Times New Roman" w:eastAsia="宋体" w:cs="Times New Roman"/>
          <w:b/>
          <w:bCs/>
          <w:color w:val="auto"/>
          <w:kern w:val="2"/>
          <w:sz w:val="21"/>
          <w:szCs w:val="24"/>
          <w:lang w:val="en-US" w:eastAsia="zh-CN" w:bidi="ar-SA"/>
        </w:rPr>
        <w:t>品质达部标优3级。</w:t>
      </w:r>
      <w:r>
        <w:rPr>
          <w:rFonts w:hint="default" w:ascii="Times New Roman" w:hAnsi="Times New Roman" w:eastAsia="宋体" w:cs="Times New Roman"/>
          <w:color w:val="auto"/>
          <w:kern w:val="2"/>
          <w:sz w:val="21"/>
          <w:szCs w:val="24"/>
          <w:lang w:val="en-US" w:eastAsia="zh-CN" w:bidi="ar-SA"/>
        </w:rPr>
        <w:t>稻瘟病抗性：穗瘟损失率病级4级，综合抗性指数3.25，抗性级别3级，评价为中抗；白叶枯病中抗，纹枯病中抗，稻曲病高抗。结实率&lt;70%试点0个。</w:t>
      </w:r>
      <w:r>
        <w:rPr>
          <w:rFonts w:hint="default" w:ascii="Times New Roman" w:hAnsi="Times New Roman" w:cs="Times New Roman"/>
          <w:color w:val="auto"/>
          <w:szCs w:val="21"/>
        </w:rPr>
        <w:t>试点无严重病害发生的记载。</w:t>
      </w:r>
    </w:p>
    <w:p w14:paraId="3CE14833">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color w:val="auto"/>
          <w:szCs w:val="21"/>
        </w:rPr>
        <w:t>区试总结会议处理意见：</w:t>
      </w:r>
      <w:r>
        <w:rPr>
          <w:rFonts w:hint="eastAsia" w:cs="Times New Roman"/>
          <w:color w:val="auto"/>
          <w:szCs w:val="21"/>
          <w:lang w:val="en-US" w:eastAsia="zh-CN"/>
        </w:rPr>
        <w:t>2026年续试</w:t>
      </w:r>
    </w:p>
    <w:p w14:paraId="4963056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cs="Times New Roman"/>
          <w:color w:val="auto"/>
          <w:szCs w:val="21"/>
        </w:rPr>
      </w:pPr>
    </w:p>
    <w:p w14:paraId="486B2C66">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lang w:val="en-US" w:eastAsia="zh-CN"/>
        </w:rPr>
        <w:t>6.</w:t>
      </w:r>
      <w:r>
        <w:rPr>
          <w:rFonts w:hint="eastAsia" w:cs="Times New Roman"/>
          <w:b/>
          <w:color w:val="auto"/>
          <w:sz w:val="21"/>
          <w:szCs w:val="21"/>
          <w:lang w:val="en-US" w:eastAsia="zh-CN"/>
        </w:rPr>
        <w:t>9</w:t>
      </w:r>
      <w:r>
        <w:rPr>
          <w:rFonts w:hint="default" w:ascii="Times New Roman" w:hAnsi="Times New Roman" w:cs="Times New Roman"/>
          <w:b/>
          <w:color w:val="auto"/>
          <w:sz w:val="21"/>
          <w:szCs w:val="21"/>
          <w:lang w:val="en-US" w:eastAsia="zh-CN"/>
        </w:rPr>
        <w:t>、云粳24K-14</w:t>
      </w:r>
    </w:p>
    <w:p w14:paraId="78AB2626">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eastAsia="宋体" w:cs="Times New Roman"/>
          <w:color w:val="auto"/>
          <w:kern w:val="2"/>
          <w:sz w:val="21"/>
          <w:szCs w:val="24"/>
          <w:lang w:val="en-US" w:eastAsia="zh-CN" w:bidi="ar-SA"/>
        </w:rPr>
        <w:t>2025年平均亩产734.02kg，比对照减产5.34%，增产点次率33.33%，全生育期185.2天。基本苗6.76万株/亩，有效穗33.49万株/亩，株高98.38cm，穗长18.16cm，每穗总粒数135.0粒，实粒数111.0粒，结实率82.9%，千粒重23.6g。米质：出糙率83.54%，精米率72.38%，整精米率65.94%，粒长4.91mm，长宽比1.94，垩白粒率37%，垩白度5.4%，直链淀粉含量16.59%，胶稠度63mm，碱消值7级，透明度1级，水分12.30%。稻瘟病抗性：穗瘟损失率病级5级，综合抗性指数4.0，抗性级别3级，评价为中抗；白叶枯病高感，纹枯病感，稻曲病感。结实率&lt;70%试点1个。</w:t>
      </w:r>
      <w:r>
        <w:rPr>
          <w:rFonts w:hint="default" w:ascii="Times New Roman" w:hAnsi="Times New Roman" w:cs="Times New Roman"/>
          <w:color w:val="auto"/>
          <w:szCs w:val="21"/>
        </w:rPr>
        <w:t>试点无严重病害发生的记载。</w:t>
      </w:r>
    </w:p>
    <w:p w14:paraId="374E161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color w:val="auto"/>
          <w:szCs w:val="21"/>
        </w:rPr>
        <w:t>区试总结会议处理意见：</w:t>
      </w:r>
      <w:r>
        <w:rPr>
          <w:rFonts w:hint="eastAsia" w:cs="Times New Roman"/>
          <w:color w:val="auto"/>
          <w:szCs w:val="21"/>
          <w:lang w:eastAsia="zh-CN"/>
        </w:rPr>
        <w:t>终止试验</w:t>
      </w:r>
    </w:p>
    <w:p w14:paraId="7AA98026">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cs="Times New Roman"/>
          <w:b/>
          <w:color w:val="auto"/>
          <w:sz w:val="21"/>
          <w:szCs w:val="21"/>
        </w:rPr>
      </w:pPr>
    </w:p>
    <w:p w14:paraId="7E3AA3E1">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lang w:val="en-US" w:eastAsia="zh-CN"/>
        </w:rPr>
        <w:t>6.</w:t>
      </w:r>
      <w:r>
        <w:rPr>
          <w:rFonts w:hint="eastAsia" w:cs="Times New Roman"/>
          <w:b/>
          <w:color w:val="auto"/>
          <w:sz w:val="21"/>
          <w:szCs w:val="21"/>
          <w:lang w:val="en-US" w:eastAsia="zh-CN"/>
        </w:rPr>
        <w:t>10</w:t>
      </w:r>
      <w:r>
        <w:rPr>
          <w:rFonts w:hint="default" w:ascii="Times New Roman" w:hAnsi="Times New Roman" w:cs="Times New Roman"/>
          <w:b/>
          <w:color w:val="auto"/>
          <w:sz w:val="21"/>
          <w:szCs w:val="21"/>
          <w:lang w:val="en-US" w:eastAsia="zh-CN"/>
        </w:rPr>
        <w:t>、靖2024品14</w:t>
      </w:r>
    </w:p>
    <w:p w14:paraId="2221AB1D">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eastAsia="宋体" w:cs="Times New Roman"/>
          <w:color w:val="auto"/>
          <w:kern w:val="2"/>
          <w:sz w:val="21"/>
          <w:szCs w:val="24"/>
          <w:lang w:val="en-US" w:eastAsia="zh-CN" w:bidi="ar-SA"/>
        </w:rPr>
        <w:t>2025年平均亩产744.89kg，比对照减产3.93%，增产点次率33.33%，全生育期185天。基本苗6.76万株/亩，有效穗26.53万株/亩，株高103.78cm，穗长18.86cm，每穗总粒数154.4粒，实粒数118.9粒，结实率77.9%，千粒重24.01g。米质：出糙率78.88%，精米率66.58%，整精米率57.12%，粒长5.06mm，长宽比1.86，垩白粒率35%，垩白度5.3%，直链淀粉含量15.89%，胶稠度64mm，碱消值7级，透明度1级，水分12.45%。稻瘟病抗性：穗瘟损失率病级3</w:t>
      </w:r>
      <w:r>
        <w:rPr>
          <w:rFonts w:hint="eastAsia" w:cs="Times New Roman"/>
          <w:color w:val="auto"/>
          <w:kern w:val="2"/>
          <w:sz w:val="21"/>
          <w:szCs w:val="24"/>
          <w:lang w:val="en-US" w:eastAsia="zh-CN" w:bidi="ar-SA"/>
        </w:rPr>
        <w:t>.5</w:t>
      </w:r>
      <w:r>
        <w:rPr>
          <w:rFonts w:hint="default" w:ascii="Times New Roman" w:hAnsi="Times New Roman" w:eastAsia="宋体" w:cs="Times New Roman"/>
          <w:color w:val="auto"/>
          <w:kern w:val="2"/>
          <w:sz w:val="21"/>
          <w:szCs w:val="24"/>
          <w:lang w:val="en-US" w:eastAsia="zh-CN" w:bidi="ar-SA"/>
        </w:rPr>
        <w:t>级，综合抗性指数</w:t>
      </w:r>
      <w:r>
        <w:rPr>
          <w:rFonts w:hint="eastAsia" w:cs="Times New Roman"/>
          <w:color w:val="auto"/>
          <w:kern w:val="2"/>
          <w:sz w:val="21"/>
          <w:szCs w:val="24"/>
          <w:lang w:val="en-US" w:eastAsia="zh-CN" w:bidi="ar-SA"/>
        </w:rPr>
        <w:t>3.4</w:t>
      </w:r>
      <w:r>
        <w:rPr>
          <w:rFonts w:hint="default" w:ascii="Times New Roman" w:hAnsi="Times New Roman" w:eastAsia="宋体" w:cs="Times New Roman"/>
          <w:color w:val="auto"/>
          <w:kern w:val="2"/>
          <w:sz w:val="21"/>
          <w:szCs w:val="24"/>
          <w:lang w:val="en-US" w:eastAsia="zh-CN" w:bidi="ar-SA"/>
        </w:rPr>
        <w:t>，抗性级别3级，评价为中抗；白叶枯病</w:t>
      </w:r>
      <w:r>
        <w:rPr>
          <w:rFonts w:hint="eastAsia" w:cs="Times New Roman"/>
          <w:color w:val="auto"/>
          <w:kern w:val="2"/>
          <w:sz w:val="21"/>
          <w:szCs w:val="24"/>
          <w:lang w:val="en-US" w:eastAsia="zh-CN" w:bidi="ar-SA"/>
        </w:rPr>
        <w:t>中抗</w:t>
      </w:r>
      <w:r>
        <w:rPr>
          <w:rFonts w:hint="default" w:ascii="Times New Roman" w:hAnsi="Times New Roman" w:eastAsia="宋体" w:cs="Times New Roman"/>
          <w:color w:val="auto"/>
          <w:kern w:val="2"/>
          <w:sz w:val="21"/>
          <w:szCs w:val="24"/>
          <w:lang w:val="en-US" w:eastAsia="zh-CN" w:bidi="ar-SA"/>
        </w:rPr>
        <w:t>，纹枯病中抗，稻曲病抗。结实率&lt;70%试点1个。</w:t>
      </w:r>
      <w:r>
        <w:rPr>
          <w:rFonts w:hint="default" w:ascii="Times New Roman" w:hAnsi="Times New Roman" w:cs="Times New Roman"/>
          <w:color w:val="auto"/>
          <w:szCs w:val="21"/>
        </w:rPr>
        <w:t>试点无严重病害发生的记载。</w:t>
      </w:r>
    </w:p>
    <w:p w14:paraId="4910670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color w:val="auto"/>
          <w:szCs w:val="21"/>
        </w:rPr>
        <w:t>区试总结会议处理意见：</w:t>
      </w:r>
      <w:r>
        <w:rPr>
          <w:rFonts w:hint="eastAsia" w:cs="Times New Roman"/>
          <w:color w:val="auto"/>
          <w:szCs w:val="21"/>
          <w:lang w:eastAsia="zh-CN"/>
        </w:rPr>
        <w:t>终止试验</w:t>
      </w:r>
    </w:p>
    <w:p w14:paraId="51C7A89C">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cs="Times New Roman"/>
          <w:b/>
          <w:color w:val="auto"/>
          <w:sz w:val="21"/>
          <w:szCs w:val="21"/>
          <w:lang w:val="en-US" w:eastAsia="zh-CN"/>
        </w:rPr>
      </w:pPr>
    </w:p>
    <w:p w14:paraId="5A06FBB7">
      <w:pPr>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b/>
          <w:color w:val="auto"/>
          <w:sz w:val="21"/>
          <w:szCs w:val="21"/>
          <w:lang w:val="en-US" w:eastAsia="zh-CN"/>
        </w:rPr>
        <w:t>6.</w:t>
      </w:r>
      <w:r>
        <w:rPr>
          <w:rFonts w:hint="eastAsia" w:cs="Times New Roman"/>
          <w:b/>
          <w:color w:val="auto"/>
          <w:sz w:val="21"/>
          <w:szCs w:val="21"/>
          <w:lang w:val="en-US" w:eastAsia="zh-CN"/>
        </w:rPr>
        <w:t>11</w:t>
      </w:r>
      <w:r>
        <w:rPr>
          <w:rFonts w:hint="default" w:ascii="Times New Roman" w:hAnsi="Times New Roman" w:cs="Times New Roman"/>
          <w:b/>
          <w:color w:val="auto"/>
          <w:sz w:val="21"/>
          <w:szCs w:val="21"/>
          <w:lang w:val="en-US" w:eastAsia="zh-CN"/>
        </w:rPr>
        <w:t>、</w:t>
      </w:r>
      <w:r>
        <w:rPr>
          <w:rStyle w:val="7"/>
          <w:rFonts w:ascii="Segoe UI" w:hAnsi="Segoe UI" w:eastAsia="Segoe UI" w:cs="Segoe UI"/>
          <w:b/>
          <w:bCs/>
          <w:i w:val="0"/>
          <w:iCs w:val="0"/>
          <w:caps w:val="0"/>
          <w:color w:val="auto"/>
          <w:spacing w:val="0"/>
          <w:sz w:val="19"/>
          <w:szCs w:val="19"/>
          <w:shd w:val="clear" w:fill="FFFFFF"/>
          <w:vertAlign w:val="baseline"/>
        </w:rPr>
        <w:t>凤稻29号（对照）</w:t>
      </w:r>
    </w:p>
    <w:p w14:paraId="0B7AB247">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2025年平均亩产775.39kg，全生育期187.3天。基本苗7.24万株/亩，有效穗30.16万株/亩，株高99.06cm，穗长20.03cm，每穗总粒数142.6粒，实粒数108.2粒，结实率75.73%，千粒重27.62g。米质：出糙率83.04%，精米率71.38%，整精米率66.46%，粒长5.18mm，长宽比1.81，垩白粒率37%，垩白度6.2%，直链淀粉含量16.3%，胶稠度67mm，碱消值7级，透明度1级，水分13.82%。</w:t>
      </w:r>
      <w:r>
        <w:rPr>
          <w:rFonts w:hint="eastAsia" w:cs="Times New Roman"/>
          <w:color w:val="auto"/>
          <w:kern w:val="2"/>
          <w:sz w:val="21"/>
          <w:szCs w:val="24"/>
          <w:lang w:val="en-US" w:eastAsia="zh-CN" w:bidi="ar-SA"/>
        </w:rPr>
        <w:t>2024年</w:t>
      </w:r>
      <w:r>
        <w:rPr>
          <w:rFonts w:hint="default" w:ascii="Times New Roman" w:hAnsi="Times New Roman" w:cs="Times New Roman"/>
          <w:color w:val="auto"/>
          <w:szCs w:val="21"/>
        </w:rPr>
        <w:t>抗病性鉴定：稻瘟病综合抗性指数</w:t>
      </w:r>
      <w:r>
        <w:rPr>
          <w:rFonts w:hint="default" w:ascii="Times New Roman" w:hAnsi="Times New Roman" w:cs="Times New Roman"/>
          <w:color w:val="auto"/>
          <w:szCs w:val="21"/>
          <w:lang w:val="en-US" w:eastAsia="zh-CN"/>
        </w:rPr>
        <w:t xml:space="preserve">5.75 </w:t>
      </w:r>
      <w:r>
        <w:rPr>
          <w:rFonts w:hint="default" w:ascii="Times New Roman" w:hAnsi="Times New Roman" w:cs="Times New Roman"/>
          <w:color w:val="auto"/>
          <w:szCs w:val="21"/>
        </w:rPr>
        <w:t>、穗瘟损失率最高级</w:t>
      </w:r>
      <w:r>
        <w:rPr>
          <w:rFonts w:hint="default" w:ascii="Times New Roman" w:hAnsi="Times New Roman" w:cs="Times New Roman"/>
          <w:color w:val="auto"/>
          <w:szCs w:val="21"/>
          <w:lang w:val="en-US" w:eastAsia="zh-CN"/>
        </w:rPr>
        <w:t>7</w:t>
      </w:r>
      <w:r>
        <w:rPr>
          <w:rFonts w:hint="default" w:ascii="Times New Roman" w:hAnsi="Times New Roman" w:cs="Times New Roman"/>
          <w:color w:val="auto"/>
          <w:szCs w:val="21"/>
        </w:rPr>
        <w:t>级，</w:t>
      </w:r>
      <w:r>
        <w:rPr>
          <w:rFonts w:hint="default" w:ascii="Times New Roman" w:hAnsi="Times New Roman" w:cs="Times New Roman"/>
          <w:color w:val="auto"/>
          <w:szCs w:val="21"/>
          <w:lang w:val="en-US" w:eastAsia="zh-CN"/>
        </w:rPr>
        <w:t>中感</w:t>
      </w:r>
      <w:r>
        <w:rPr>
          <w:rFonts w:hint="default" w:ascii="Times New Roman" w:hAnsi="Times New Roman" w:cs="Times New Roman"/>
          <w:color w:val="auto"/>
          <w:szCs w:val="21"/>
        </w:rPr>
        <w:t>稻瘟病（</w:t>
      </w:r>
      <w:r>
        <w:rPr>
          <w:rFonts w:hint="default" w:ascii="Times New Roman" w:hAnsi="Times New Roman" w:cs="Times New Roman"/>
          <w:color w:val="auto"/>
          <w:szCs w:val="21"/>
          <w:lang w:val="en-US" w:eastAsia="zh-CN"/>
        </w:rPr>
        <w:t>5</w:t>
      </w:r>
      <w:r>
        <w:rPr>
          <w:rFonts w:hint="default" w:ascii="Times New Roman" w:hAnsi="Times New Roman" w:cs="Times New Roman"/>
          <w:color w:val="auto"/>
          <w:szCs w:val="21"/>
        </w:rPr>
        <w:t>级）、</w:t>
      </w:r>
      <w:r>
        <w:rPr>
          <w:rFonts w:hint="default" w:ascii="Times New Roman" w:hAnsi="Times New Roman" w:cs="Times New Roman"/>
          <w:color w:val="auto"/>
          <w:szCs w:val="21"/>
          <w:lang w:val="en-US" w:eastAsia="zh-CN"/>
        </w:rPr>
        <w:t>抗</w:t>
      </w:r>
      <w:r>
        <w:rPr>
          <w:rFonts w:hint="default" w:ascii="Times New Roman" w:hAnsi="Times New Roman" w:cs="Times New Roman"/>
          <w:color w:val="auto"/>
          <w:szCs w:val="21"/>
        </w:rPr>
        <w:t>白叶枯病</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lang w:val="en-US" w:eastAsia="zh-CN"/>
        </w:rPr>
        <w:t>中抗</w:t>
      </w:r>
      <w:r>
        <w:rPr>
          <w:rFonts w:hint="default" w:ascii="Times New Roman" w:hAnsi="Times New Roman" w:cs="Times New Roman"/>
          <w:color w:val="auto"/>
          <w:szCs w:val="21"/>
        </w:rPr>
        <w:t>纹枯病</w:t>
      </w:r>
      <w:r>
        <w:rPr>
          <w:rFonts w:hint="default" w:ascii="Times New Roman" w:hAnsi="Times New Roman" w:cs="Times New Roman"/>
          <w:color w:val="auto"/>
          <w:szCs w:val="21"/>
          <w:lang w:eastAsia="zh-CN"/>
        </w:rPr>
        <w:t>，高抗</w:t>
      </w:r>
      <w:r>
        <w:rPr>
          <w:rFonts w:hint="default" w:ascii="Times New Roman" w:hAnsi="Times New Roman" w:cs="Times New Roman"/>
          <w:color w:val="auto"/>
          <w:szCs w:val="21"/>
        </w:rPr>
        <w:t>稻曲病。</w:t>
      </w:r>
      <w:r>
        <w:rPr>
          <w:rFonts w:hint="eastAsia" w:cs="Times New Roman"/>
          <w:color w:val="auto"/>
          <w:szCs w:val="21"/>
          <w:lang w:val="en-US" w:eastAsia="zh-CN"/>
        </w:rPr>
        <w:t>2025年</w:t>
      </w:r>
      <w:r>
        <w:rPr>
          <w:rFonts w:hint="default" w:ascii="Times New Roman" w:hAnsi="Times New Roman" w:eastAsia="宋体" w:cs="Times New Roman"/>
          <w:color w:val="auto"/>
          <w:kern w:val="2"/>
          <w:sz w:val="21"/>
          <w:szCs w:val="24"/>
          <w:lang w:val="en-US" w:eastAsia="zh-CN" w:bidi="ar-SA"/>
        </w:rPr>
        <w:t>稻瘟病抗性：穗瘟损失率病级7级，综合抗性指数6.5，抗性级别7级，评价为感</w:t>
      </w:r>
      <w:r>
        <w:rPr>
          <w:rFonts w:hint="eastAsia" w:cs="Times New Roman"/>
          <w:color w:val="auto"/>
          <w:kern w:val="2"/>
          <w:sz w:val="21"/>
          <w:szCs w:val="24"/>
          <w:lang w:val="en-US" w:eastAsia="zh-CN" w:bidi="ar-SA"/>
        </w:rPr>
        <w:t>，</w:t>
      </w:r>
      <w:r>
        <w:rPr>
          <w:rFonts w:hint="default" w:ascii="Times New Roman" w:hAnsi="Times New Roman" w:eastAsia="宋体" w:cs="Times New Roman"/>
          <w:color w:val="auto"/>
          <w:kern w:val="2"/>
          <w:sz w:val="21"/>
          <w:szCs w:val="24"/>
          <w:lang w:val="en-US" w:eastAsia="zh-CN" w:bidi="ar-SA"/>
        </w:rPr>
        <w:t>白叶枯病中抗，纹枯病高感，稻曲病抗。结实率&lt;70%试点1个。</w:t>
      </w:r>
    </w:p>
    <w:p w14:paraId="2AA3BF02">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color w:val="auto"/>
          <w:kern w:val="2"/>
          <w:sz w:val="21"/>
          <w:szCs w:val="24"/>
          <w:lang w:val="en-US" w:eastAsia="zh-CN" w:bidi="ar-SA"/>
        </w:rPr>
      </w:pPr>
    </w:p>
    <w:p w14:paraId="42C10F0C">
      <w:pPr>
        <w:keepNext w:val="0"/>
        <w:keepLines w:val="0"/>
        <w:pageBreakBefore w:val="0"/>
        <w:kinsoku/>
        <w:wordWrap/>
        <w:overflowPunct/>
        <w:topLinePunct w:val="0"/>
        <w:autoSpaceDE/>
        <w:autoSpaceDN/>
        <w:bidi w:val="0"/>
        <w:adjustRightInd/>
        <w:snapToGrid/>
        <w:spacing w:line="460" w:lineRule="exact"/>
        <w:ind w:right="0" w:firstLine="5670" w:firstLineChars="2700"/>
        <w:rPr>
          <w:rFonts w:hint="eastAsia" w:ascii="Times New Roman" w:hAnsi="Times New Roman" w:cs="Times New Roman"/>
          <w:color w:val="auto"/>
          <w:szCs w:val="21"/>
          <w:lang w:val="en-US" w:eastAsia="zh-CN"/>
        </w:rPr>
      </w:pPr>
    </w:p>
    <w:p w14:paraId="3996D8B5">
      <w:pPr>
        <w:keepNext w:val="0"/>
        <w:keepLines w:val="0"/>
        <w:pageBreakBefore w:val="0"/>
        <w:kinsoku/>
        <w:wordWrap/>
        <w:overflowPunct/>
        <w:topLinePunct w:val="0"/>
        <w:autoSpaceDE/>
        <w:autoSpaceDN/>
        <w:bidi w:val="0"/>
        <w:adjustRightInd/>
        <w:snapToGrid/>
        <w:spacing w:line="460" w:lineRule="exact"/>
        <w:ind w:right="0" w:firstLine="5670" w:firstLineChars="2700"/>
        <w:rPr>
          <w:rFonts w:hint="eastAsia" w:ascii="Times New Roman" w:hAnsi="Times New Roman" w:cs="Times New Roman"/>
          <w:color w:val="auto"/>
          <w:szCs w:val="21"/>
          <w:lang w:val="en-US" w:eastAsia="zh-CN"/>
        </w:rPr>
      </w:pPr>
    </w:p>
    <w:p w14:paraId="2008A0BC">
      <w:pPr>
        <w:keepNext w:val="0"/>
        <w:keepLines w:val="0"/>
        <w:pageBreakBefore w:val="0"/>
        <w:kinsoku/>
        <w:wordWrap/>
        <w:overflowPunct/>
        <w:topLinePunct w:val="0"/>
        <w:autoSpaceDE/>
        <w:autoSpaceDN/>
        <w:bidi w:val="0"/>
        <w:adjustRightInd/>
        <w:snapToGrid/>
        <w:spacing w:line="460" w:lineRule="exact"/>
        <w:ind w:right="0" w:firstLine="5670" w:firstLineChars="270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云南省种子管理站</w:t>
      </w:r>
    </w:p>
    <w:p w14:paraId="70067E2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eastAsia" w:cs="Times New Roman"/>
          <w:color w:val="auto"/>
          <w:szCs w:val="21"/>
          <w:lang w:val="en-US" w:eastAsia="zh-CN"/>
        </w:rPr>
        <w:t xml:space="preserve"> </w:t>
      </w:r>
      <w:r>
        <w:rPr>
          <w:rFonts w:hint="eastAsia" w:ascii="Times New Roman" w:hAnsi="Times New Roman" w:cs="Times New Roman"/>
          <w:color w:val="auto"/>
          <w:szCs w:val="21"/>
          <w:lang w:val="en-US" w:eastAsia="zh-CN"/>
        </w:rPr>
        <w:t xml:space="preserve"> </w:t>
      </w:r>
      <w:r>
        <w:rPr>
          <w:rFonts w:hint="eastAsia" w:cs="Times New Roman"/>
          <w:color w:val="auto"/>
          <w:szCs w:val="21"/>
          <w:lang w:val="en-US" w:eastAsia="zh-CN"/>
        </w:rPr>
        <w:t xml:space="preserve">  </w:t>
      </w:r>
      <w:r>
        <w:rPr>
          <w:rFonts w:hint="eastAsia" w:ascii="Times New Roman" w:hAnsi="Times New Roman" w:cs="Times New Roman"/>
          <w:color w:val="auto"/>
          <w:szCs w:val="21"/>
          <w:lang w:val="en-US" w:eastAsia="zh-CN"/>
        </w:rPr>
        <w:t xml:space="preserve">  202</w:t>
      </w:r>
      <w:r>
        <w:rPr>
          <w:rFonts w:hint="eastAsia" w:cs="Times New Roman"/>
          <w:color w:val="auto"/>
          <w:szCs w:val="21"/>
          <w:lang w:val="en-US" w:eastAsia="zh-CN"/>
        </w:rPr>
        <w:t>6</w:t>
      </w:r>
      <w:r>
        <w:rPr>
          <w:rFonts w:hint="eastAsia" w:ascii="Times New Roman" w:hAnsi="Times New Roman" w:cs="Times New Roman"/>
          <w:color w:val="auto"/>
          <w:szCs w:val="21"/>
          <w:lang w:val="en-US" w:eastAsia="zh-CN"/>
        </w:rPr>
        <w:t>年1月</w:t>
      </w:r>
      <w:r>
        <w:rPr>
          <w:rFonts w:hint="eastAsia" w:cs="Times New Roman"/>
          <w:color w:val="auto"/>
          <w:szCs w:val="21"/>
          <w:lang w:val="en-US" w:eastAsia="zh-CN"/>
        </w:rPr>
        <w:t>30</w:t>
      </w:r>
      <w:r>
        <w:rPr>
          <w:rFonts w:hint="eastAsia" w:ascii="Times New Roman" w:hAnsi="Times New Roman" w:cs="Times New Roman"/>
          <w:color w:val="auto"/>
          <w:szCs w:val="21"/>
          <w:lang w:val="en-US" w:eastAsia="zh-CN"/>
        </w:rPr>
        <w:t xml:space="preserve">日                                 </w:t>
      </w:r>
    </w:p>
    <w:p w14:paraId="08561FA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eastAsia" w:cs="Times New Roman"/>
          <w:color w:val="auto"/>
          <w:szCs w:val="21"/>
          <w:lang w:val="en-US" w:eastAsia="zh-CN"/>
        </w:rPr>
        <w:t xml:space="preserve">      </w:t>
      </w:r>
      <w:r>
        <w:rPr>
          <w:rFonts w:hint="eastAsia" w:ascii="Times New Roman" w:hAnsi="Times New Roman" w:cs="Times New Roman"/>
          <w:color w:val="auto"/>
          <w:szCs w:val="21"/>
          <w:lang w:val="en-US" w:eastAsia="zh-CN"/>
        </w:rPr>
        <w:t xml:space="preserve"> 汇总人：张婷  </w:t>
      </w:r>
    </w:p>
    <w:p w14:paraId="385D8E98">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auto"/>
          <w:szCs w:val="21"/>
          <w:lang w:val="en-US" w:eastAsia="zh-CN"/>
        </w:rPr>
      </w:pPr>
    </w:p>
    <w:p w14:paraId="02D7B02D">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auto"/>
          <w:szCs w:val="21"/>
          <w:lang w:val="en-US" w:eastAsia="zh-CN"/>
        </w:rPr>
      </w:pPr>
    </w:p>
    <w:p w14:paraId="5ECA383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p w14:paraId="54540C1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p w14:paraId="2CE14A96">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p w14:paraId="3C85AC88">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p w14:paraId="5A445B46">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p w14:paraId="14A024BB">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p w14:paraId="458DCB3D">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p w14:paraId="7114D644">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bookmarkStart w:id="0" w:name="_GoBack"/>
      <w:bookmarkEnd w:id="0"/>
    </w:p>
    <w:p w14:paraId="3D6AAF42">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p w14:paraId="006A275F">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680F60DC">
      <w:pPr>
        <w:keepNext w:val="0"/>
        <w:keepLines w:val="0"/>
        <w:pageBreakBefore w:val="0"/>
        <w:widowControl w:val="0"/>
        <w:kinsoku/>
        <w:wordWrap/>
        <w:overflowPunct/>
        <w:topLinePunct w:val="0"/>
        <w:autoSpaceDE/>
        <w:autoSpaceDN/>
        <w:bidi w:val="0"/>
        <w:adjustRightInd/>
        <w:snapToGrid/>
        <w:spacing w:line="400" w:lineRule="exact"/>
        <w:ind w:right="0" w:firstLine="422" w:firstLineChars="200"/>
        <w:textAlignment w:val="auto"/>
        <w:rPr>
          <w:rFonts w:hint="eastAsia" w:ascii="Times New Roman" w:hAnsi="Times New Roman" w:eastAsia="宋体" w:cs="Times New Roman"/>
          <w:color w:val="auto"/>
          <w:szCs w:val="21"/>
          <w:lang w:val="en-US" w:eastAsia="zh-CN"/>
        </w:rPr>
      </w:pPr>
      <w:r>
        <w:rPr>
          <w:rFonts w:hint="default" w:ascii="Times New Roman" w:hAnsi="Times New Roman" w:cs="Times New Roman"/>
          <w:b/>
          <w:bCs/>
          <w:color w:val="auto"/>
          <w:szCs w:val="21"/>
        </w:rPr>
        <w:t>各品种性状汇总表</w:t>
      </w:r>
      <w:r>
        <w:rPr>
          <w:rFonts w:hint="eastAsia" w:cs="Times New Roman"/>
          <w:b/>
          <w:bCs/>
          <w:color w:val="auto"/>
          <w:szCs w:val="21"/>
          <w:lang w:val="en-US" w:eastAsia="zh-CN"/>
        </w:rPr>
        <w:t xml:space="preserve">                                                                                         </w:t>
      </w:r>
      <w:r>
        <w:rPr>
          <w:rFonts w:hint="eastAsia" w:cs="Times New Roman"/>
          <w:b/>
          <w:bCs/>
          <w:color w:val="auto"/>
          <w:szCs w:val="21"/>
          <w:lang w:eastAsia="zh-CN"/>
        </w:rPr>
        <w:t>（会泽、剑川不纳入统计）</w:t>
      </w:r>
    </w:p>
    <w:tbl>
      <w:tblPr>
        <w:tblStyle w:val="5"/>
        <w:tblW w:w="1437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2"/>
        <w:gridCol w:w="204"/>
        <w:gridCol w:w="828"/>
        <w:gridCol w:w="120"/>
        <w:gridCol w:w="636"/>
        <w:gridCol w:w="636"/>
        <w:gridCol w:w="36"/>
        <w:gridCol w:w="600"/>
        <w:gridCol w:w="156"/>
        <w:gridCol w:w="540"/>
        <w:gridCol w:w="180"/>
        <w:gridCol w:w="456"/>
        <w:gridCol w:w="360"/>
        <w:gridCol w:w="276"/>
        <w:gridCol w:w="552"/>
        <w:gridCol w:w="84"/>
        <w:gridCol w:w="720"/>
        <w:gridCol w:w="119"/>
        <w:gridCol w:w="119"/>
        <w:gridCol w:w="698"/>
        <w:gridCol w:w="250"/>
        <w:gridCol w:w="370"/>
        <w:gridCol w:w="316"/>
        <w:gridCol w:w="366"/>
        <w:gridCol w:w="311"/>
        <w:gridCol w:w="163"/>
        <w:gridCol w:w="785"/>
        <w:gridCol w:w="787"/>
        <w:gridCol w:w="180"/>
        <w:gridCol w:w="120"/>
        <w:gridCol w:w="420"/>
        <w:gridCol w:w="108"/>
        <w:gridCol w:w="408"/>
        <w:gridCol w:w="120"/>
        <w:gridCol w:w="108"/>
        <w:gridCol w:w="684"/>
        <w:gridCol w:w="24"/>
        <w:gridCol w:w="84"/>
        <w:gridCol w:w="660"/>
        <w:gridCol w:w="24"/>
        <w:gridCol w:w="36"/>
      </w:tblGrid>
      <w:tr w14:paraId="1DDAD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60" w:type="dxa"/>
          <w:trHeight w:val="240" w:hRule="atLeast"/>
        </w:trPr>
        <w:tc>
          <w:tcPr>
            <w:tcW w:w="936" w:type="dxa"/>
            <w:gridSpan w:val="2"/>
            <w:tcBorders>
              <w:top w:val="nil"/>
              <w:left w:val="nil"/>
              <w:bottom w:val="nil"/>
              <w:right w:val="nil"/>
            </w:tcBorders>
            <w:shd w:val="clear" w:color="auto" w:fill="auto"/>
            <w:noWrap/>
            <w:vAlign w:val="center"/>
          </w:tcPr>
          <w:p w14:paraId="4A4FE11B">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41CC3434">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756" w:type="dxa"/>
            <w:gridSpan w:val="2"/>
            <w:tcBorders>
              <w:top w:val="nil"/>
              <w:left w:val="nil"/>
              <w:bottom w:val="nil"/>
              <w:right w:val="nil"/>
            </w:tcBorders>
            <w:shd w:val="clear" w:color="auto" w:fill="auto"/>
            <w:noWrap/>
            <w:vAlign w:val="center"/>
          </w:tcPr>
          <w:p w14:paraId="6D544415">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672" w:type="dxa"/>
            <w:gridSpan w:val="2"/>
            <w:tcBorders>
              <w:top w:val="nil"/>
              <w:left w:val="nil"/>
              <w:bottom w:val="nil"/>
              <w:right w:val="nil"/>
            </w:tcBorders>
            <w:shd w:val="clear" w:color="auto" w:fill="auto"/>
            <w:noWrap/>
            <w:vAlign w:val="center"/>
          </w:tcPr>
          <w:p w14:paraId="4D09A2E1">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4860" w:type="dxa"/>
            <w:gridSpan w:val="13"/>
            <w:tcBorders>
              <w:top w:val="nil"/>
              <w:left w:val="nil"/>
              <w:bottom w:val="nil"/>
              <w:right w:val="nil"/>
            </w:tcBorders>
            <w:shd w:val="clear" w:color="auto" w:fill="auto"/>
            <w:noWrap/>
            <w:vAlign w:val="center"/>
          </w:tcPr>
          <w:p w14:paraId="29C4D08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凤20-6生育期及主要经济性状</w:t>
            </w:r>
          </w:p>
        </w:tc>
        <w:tc>
          <w:tcPr>
            <w:tcW w:w="936" w:type="dxa"/>
            <w:gridSpan w:val="3"/>
            <w:tcBorders>
              <w:top w:val="nil"/>
              <w:left w:val="nil"/>
              <w:bottom w:val="nil"/>
              <w:right w:val="nil"/>
            </w:tcBorders>
            <w:shd w:val="clear" w:color="auto" w:fill="auto"/>
            <w:noWrap/>
            <w:vAlign w:val="center"/>
          </w:tcPr>
          <w:p w14:paraId="5F5AC8A9">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840" w:type="dxa"/>
            <w:gridSpan w:val="3"/>
            <w:tcBorders>
              <w:top w:val="nil"/>
              <w:left w:val="nil"/>
              <w:bottom w:val="nil"/>
              <w:right w:val="nil"/>
            </w:tcBorders>
            <w:shd w:val="clear" w:color="auto" w:fill="auto"/>
            <w:noWrap/>
            <w:vAlign w:val="center"/>
          </w:tcPr>
          <w:p w14:paraId="3F827166">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785" w:type="dxa"/>
            <w:tcBorders>
              <w:top w:val="nil"/>
              <w:left w:val="nil"/>
              <w:bottom w:val="nil"/>
              <w:right w:val="nil"/>
            </w:tcBorders>
            <w:shd w:val="clear" w:color="auto" w:fill="auto"/>
            <w:noWrap/>
            <w:vAlign w:val="center"/>
          </w:tcPr>
          <w:p w14:paraId="27D2895B">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1087" w:type="dxa"/>
            <w:gridSpan w:val="3"/>
            <w:tcBorders>
              <w:top w:val="nil"/>
              <w:left w:val="nil"/>
              <w:bottom w:val="nil"/>
              <w:right w:val="nil"/>
            </w:tcBorders>
            <w:shd w:val="clear" w:color="auto" w:fill="auto"/>
            <w:noWrap/>
            <w:vAlign w:val="center"/>
          </w:tcPr>
          <w:p w14:paraId="3AD96DEE">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936" w:type="dxa"/>
            <w:gridSpan w:val="3"/>
            <w:tcBorders>
              <w:top w:val="nil"/>
              <w:left w:val="nil"/>
              <w:bottom w:val="nil"/>
              <w:right w:val="nil"/>
            </w:tcBorders>
            <w:shd w:val="clear" w:color="auto" w:fill="auto"/>
            <w:noWrap/>
            <w:vAlign w:val="center"/>
          </w:tcPr>
          <w:p w14:paraId="6A89A31F">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936" w:type="dxa"/>
            <w:gridSpan w:val="4"/>
            <w:tcBorders>
              <w:top w:val="nil"/>
              <w:left w:val="nil"/>
              <w:bottom w:val="nil"/>
              <w:right w:val="nil"/>
            </w:tcBorders>
            <w:shd w:val="clear" w:color="auto" w:fill="auto"/>
            <w:noWrap/>
            <w:vAlign w:val="center"/>
          </w:tcPr>
          <w:p w14:paraId="377E766B">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744" w:type="dxa"/>
            <w:gridSpan w:val="2"/>
            <w:tcBorders>
              <w:top w:val="nil"/>
              <w:left w:val="nil"/>
              <w:bottom w:val="nil"/>
              <w:right w:val="nil"/>
            </w:tcBorders>
            <w:shd w:val="clear" w:color="auto" w:fill="auto"/>
            <w:noWrap/>
            <w:vAlign w:val="center"/>
          </w:tcPr>
          <w:p w14:paraId="3F7CEC94">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r>
      <w:tr w14:paraId="5DE36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108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FDBF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DF8D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332E8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9FFEC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7DF0F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844B7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EE25B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450E6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84765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1A70B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D3A68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E657A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5F3A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C6EA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A213E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A9BF2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EF18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0C71D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DF77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54A4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E7C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5/26</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F8A7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74D9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CE5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8/7</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DD6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C4E7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7685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6F3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30.6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B45E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121.9 </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BAF8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19.7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252D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131.2 </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8830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98.3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182B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74.9 </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843203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24.3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D09F0">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r>
      <w:tr w14:paraId="2288D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4BBF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2C5D5CC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F9E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4C3D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3599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8/3</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68BB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999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0400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186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9416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7.3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62C8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29.8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3863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107.8 </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F2CB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19.9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921E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125.1 </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2857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94.0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6AC7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75.1 </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C505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29.2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6432B">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r>
      <w:tr w14:paraId="5D667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D0F1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6842753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2A0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CE71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5895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7/27</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2695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8DC6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C53C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181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8650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7.9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D73D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36.9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39F3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105.3 </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2BFE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17.4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B5CA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98.4 </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414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89.5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58E7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91.0 </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47E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28.1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6881E">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r>
      <w:tr w14:paraId="0695C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D518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164FDFD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4/10</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536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63D8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F0ED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8/13</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C829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8/16</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A8F3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21C8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180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1F4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4.3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8616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25.9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F431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115.3 </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6DD4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20.0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3741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125.0 </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389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115.9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2D39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92.7 </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53CC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28.0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7AE8E">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r>
      <w:tr w14:paraId="2C45B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C8C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300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3/14</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4C45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9768E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9B6A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9A8D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A90E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752A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183</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AFEAD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7.6</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D9B01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37.4</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A321F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95.4</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449A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CEA2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132.5</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CD18C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97.6</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7B8E3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73.7 </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D7D5D7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27.4</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DC345F">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r>
      <w:tr w14:paraId="31F76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8317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524438A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8F14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57C1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A598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7/22</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FF62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8/7</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4F9B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8973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B768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3245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50.0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A8D2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88.5 </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747C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16.7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4C63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79.3 </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F20F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74.6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99A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94.4 </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E866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30.3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C3513">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r>
      <w:tr w14:paraId="53CDD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750D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7F54B">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9B490">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BCCB">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5A622">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7713C">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46E9F">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6CBD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181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73EE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6.9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809D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35.1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DECC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105.7 </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0FA4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EC9D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115.2 </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9160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95.0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DE8D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83.6 </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CCE2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27.9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88CFB">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r>
      <w:tr w14:paraId="07628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 w:type="dxa"/>
          <w:trHeight w:val="288" w:hRule="atLeast"/>
        </w:trPr>
        <w:tc>
          <w:tcPr>
            <w:tcW w:w="732" w:type="dxa"/>
            <w:tcBorders>
              <w:top w:val="nil"/>
              <w:left w:val="nil"/>
              <w:bottom w:val="nil"/>
              <w:right w:val="nil"/>
            </w:tcBorders>
            <w:shd w:val="clear" w:color="auto" w:fill="auto"/>
            <w:noWrap/>
            <w:vAlign w:val="center"/>
          </w:tcPr>
          <w:p w14:paraId="699A96D8">
            <w:pPr>
              <w:jc w:val="center"/>
              <w:rPr>
                <w:rFonts w:hint="eastAsia" w:ascii="宋体" w:hAnsi="宋体" w:eastAsia="宋体" w:cs="宋体"/>
                <w:i w:val="0"/>
                <w:iCs w:val="0"/>
                <w:color w:val="auto"/>
                <w:sz w:val="22"/>
                <w:szCs w:val="22"/>
                <w:u w:val="none"/>
              </w:rPr>
            </w:pPr>
          </w:p>
        </w:tc>
        <w:tc>
          <w:tcPr>
            <w:tcW w:w="1152" w:type="dxa"/>
            <w:gridSpan w:val="3"/>
            <w:tcBorders>
              <w:top w:val="nil"/>
              <w:left w:val="nil"/>
              <w:bottom w:val="nil"/>
              <w:right w:val="nil"/>
            </w:tcBorders>
            <w:shd w:val="clear" w:color="auto" w:fill="auto"/>
            <w:noWrap/>
            <w:vAlign w:val="center"/>
          </w:tcPr>
          <w:p w14:paraId="0874BBCB">
            <w:pPr>
              <w:jc w:val="center"/>
              <w:rPr>
                <w:rFonts w:hint="eastAsia" w:ascii="宋体" w:hAnsi="宋体" w:eastAsia="宋体" w:cs="宋体"/>
                <w:i w:val="0"/>
                <w:iCs w:val="0"/>
                <w:color w:val="auto"/>
                <w:sz w:val="20"/>
                <w:szCs w:val="20"/>
                <w:u w:val="none"/>
              </w:rPr>
            </w:pPr>
          </w:p>
        </w:tc>
        <w:tc>
          <w:tcPr>
            <w:tcW w:w="636" w:type="dxa"/>
            <w:tcBorders>
              <w:top w:val="nil"/>
              <w:left w:val="nil"/>
              <w:bottom w:val="nil"/>
              <w:right w:val="nil"/>
            </w:tcBorders>
            <w:shd w:val="clear" w:color="auto" w:fill="auto"/>
            <w:noWrap/>
            <w:vAlign w:val="center"/>
          </w:tcPr>
          <w:p w14:paraId="7449B24E">
            <w:pPr>
              <w:jc w:val="center"/>
              <w:rPr>
                <w:rFonts w:hint="eastAsia" w:ascii="宋体" w:hAnsi="宋体" w:eastAsia="宋体" w:cs="宋体"/>
                <w:i w:val="0"/>
                <w:iCs w:val="0"/>
                <w:color w:val="auto"/>
                <w:sz w:val="20"/>
                <w:szCs w:val="20"/>
                <w:u w:val="none"/>
              </w:rPr>
            </w:pPr>
          </w:p>
        </w:tc>
        <w:tc>
          <w:tcPr>
            <w:tcW w:w="636" w:type="dxa"/>
            <w:tcBorders>
              <w:top w:val="nil"/>
              <w:left w:val="nil"/>
              <w:bottom w:val="nil"/>
              <w:right w:val="nil"/>
            </w:tcBorders>
            <w:shd w:val="clear" w:color="auto" w:fill="auto"/>
            <w:noWrap/>
            <w:vAlign w:val="center"/>
          </w:tcPr>
          <w:p w14:paraId="0DC5949B">
            <w:pPr>
              <w:jc w:val="center"/>
              <w:rPr>
                <w:rFonts w:hint="eastAsia" w:ascii="宋体" w:hAnsi="宋体" w:eastAsia="宋体" w:cs="宋体"/>
                <w:i w:val="0"/>
                <w:iCs w:val="0"/>
                <w:color w:val="auto"/>
                <w:sz w:val="20"/>
                <w:szCs w:val="20"/>
                <w:u w:val="none"/>
              </w:rPr>
            </w:pPr>
          </w:p>
        </w:tc>
        <w:tc>
          <w:tcPr>
            <w:tcW w:w="636" w:type="dxa"/>
            <w:gridSpan w:val="2"/>
            <w:tcBorders>
              <w:top w:val="nil"/>
              <w:left w:val="nil"/>
              <w:bottom w:val="nil"/>
              <w:right w:val="nil"/>
            </w:tcBorders>
            <w:shd w:val="clear" w:color="auto" w:fill="auto"/>
            <w:noWrap/>
            <w:vAlign w:val="center"/>
          </w:tcPr>
          <w:p w14:paraId="005E2F4C">
            <w:pPr>
              <w:jc w:val="center"/>
              <w:rPr>
                <w:rFonts w:hint="eastAsia" w:ascii="宋体" w:hAnsi="宋体" w:eastAsia="宋体" w:cs="宋体"/>
                <w:i w:val="0"/>
                <w:iCs w:val="0"/>
                <w:color w:val="auto"/>
                <w:sz w:val="20"/>
                <w:szCs w:val="20"/>
                <w:u w:val="none"/>
              </w:rPr>
            </w:pPr>
          </w:p>
        </w:tc>
        <w:tc>
          <w:tcPr>
            <w:tcW w:w="5873" w:type="dxa"/>
            <w:gridSpan w:val="17"/>
            <w:tcBorders>
              <w:top w:val="nil"/>
              <w:left w:val="nil"/>
              <w:bottom w:val="nil"/>
              <w:right w:val="nil"/>
            </w:tcBorders>
            <w:shd w:val="clear" w:color="auto" w:fill="auto"/>
            <w:noWrap/>
            <w:vAlign w:val="center"/>
          </w:tcPr>
          <w:p w14:paraId="2F843C03">
            <w:pPr>
              <w:keepNext w:val="0"/>
              <w:keepLines w:val="0"/>
              <w:widowControl/>
              <w:suppressLineNumbers w:val="0"/>
              <w:jc w:val="both"/>
              <w:textAlignment w:val="center"/>
              <w:rPr>
                <w:rFonts w:hint="eastAsia" w:ascii="宋体" w:hAnsi="宋体" w:eastAsia="宋体" w:cs="宋体"/>
                <w:i w:val="0"/>
                <w:iCs w:val="0"/>
                <w:color w:val="auto"/>
                <w:kern w:val="0"/>
                <w:sz w:val="20"/>
                <w:szCs w:val="20"/>
                <w:u w:val="none"/>
                <w:lang w:val="en-US" w:eastAsia="zh-CN" w:bidi="ar"/>
              </w:rPr>
            </w:pPr>
          </w:p>
          <w:p w14:paraId="7466DF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凤20-6田间抗逆性表现</w:t>
            </w:r>
          </w:p>
        </w:tc>
        <w:tc>
          <w:tcPr>
            <w:tcW w:w="948" w:type="dxa"/>
            <w:gridSpan w:val="2"/>
            <w:tcBorders>
              <w:top w:val="nil"/>
              <w:left w:val="nil"/>
              <w:bottom w:val="nil"/>
              <w:right w:val="nil"/>
            </w:tcBorders>
            <w:shd w:val="clear" w:color="auto" w:fill="auto"/>
            <w:noWrap/>
            <w:vAlign w:val="center"/>
          </w:tcPr>
          <w:p w14:paraId="70726270">
            <w:pPr>
              <w:jc w:val="center"/>
              <w:rPr>
                <w:rFonts w:hint="eastAsia" w:ascii="宋体" w:hAnsi="宋体" w:eastAsia="宋体" w:cs="宋体"/>
                <w:i w:val="0"/>
                <w:iCs w:val="0"/>
                <w:color w:val="auto"/>
                <w:sz w:val="20"/>
                <w:szCs w:val="20"/>
                <w:u w:val="none"/>
              </w:rPr>
            </w:pPr>
          </w:p>
        </w:tc>
        <w:tc>
          <w:tcPr>
            <w:tcW w:w="787" w:type="dxa"/>
            <w:tcBorders>
              <w:top w:val="nil"/>
              <w:left w:val="nil"/>
              <w:bottom w:val="nil"/>
              <w:right w:val="nil"/>
            </w:tcBorders>
            <w:shd w:val="clear" w:color="auto" w:fill="auto"/>
            <w:noWrap/>
            <w:vAlign w:val="center"/>
          </w:tcPr>
          <w:p w14:paraId="7544AF6C">
            <w:pPr>
              <w:jc w:val="center"/>
              <w:rPr>
                <w:rFonts w:hint="eastAsia" w:ascii="宋体" w:hAnsi="宋体" w:eastAsia="宋体" w:cs="宋体"/>
                <w:i w:val="0"/>
                <w:iCs w:val="0"/>
                <w:color w:val="auto"/>
                <w:sz w:val="20"/>
                <w:szCs w:val="20"/>
                <w:u w:val="none"/>
              </w:rPr>
            </w:pPr>
          </w:p>
        </w:tc>
        <w:tc>
          <w:tcPr>
            <w:tcW w:w="720" w:type="dxa"/>
            <w:gridSpan w:val="3"/>
            <w:tcBorders>
              <w:top w:val="nil"/>
              <w:left w:val="nil"/>
              <w:bottom w:val="nil"/>
              <w:right w:val="nil"/>
            </w:tcBorders>
            <w:shd w:val="clear" w:color="auto" w:fill="auto"/>
            <w:noWrap/>
            <w:vAlign w:val="center"/>
          </w:tcPr>
          <w:p w14:paraId="721A8052">
            <w:pPr>
              <w:jc w:val="center"/>
              <w:rPr>
                <w:rFonts w:hint="eastAsia" w:ascii="宋体" w:hAnsi="宋体" w:eastAsia="宋体" w:cs="宋体"/>
                <w:i w:val="0"/>
                <w:iCs w:val="0"/>
                <w:color w:val="auto"/>
                <w:sz w:val="20"/>
                <w:szCs w:val="20"/>
                <w:u w:val="none"/>
              </w:rPr>
            </w:pPr>
          </w:p>
        </w:tc>
        <w:tc>
          <w:tcPr>
            <w:tcW w:w="636" w:type="dxa"/>
            <w:gridSpan w:val="3"/>
            <w:tcBorders>
              <w:top w:val="nil"/>
              <w:left w:val="nil"/>
              <w:bottom w:val="nil"/>
              <w:right w:val="nil"/>
            </w:tcBorders>
            <w:shd w:val="clear" w:color="auto" w:fill="auto"/>
            <w:noWrap/>
            <w:vAlign w:val="center"/>
          </w:tcPr>
          <w:p w14:paraId="2256895B">
            <w:pPr>
              <w:jc w:val="center"/>
              <w:rPr>
                <w:rFonts w:hint="eastAsia" w:ascii="宋体" w:hAnsi="宋体" w:eastAsia="宋体" w:cs="宋体"/>
                <w:i w:val="0"/>
                <w:iCs w:val="0"/>
                <w:color w:val="auto"/>
                <w:sz w:val="20"/>
                <w:szCs w:val="20"/>
                <w:u w:val="none"/>
              </w:rPr>
            </w:pPr>
          </w:p>
        </w:tc>
        <w:tc>
          <w:tcPr>
            <w:tcW w:w="792" w:type="dxa"/>
            <w:gridSpan w:val="2"/>
            <w:tcBorders>
              <w:top w:val="nil"/>
              <w:left w:val="nil"/>
              <w:bottom w:val="nil"/>
              <w:right w:val="nil"/>
            </w:tcBorders>
            <w:shd w:val="clear" w:color="auto" w:fill="auto"/>
            <w:noWrap/>
            <w:vAlign w:val="center"/>
          </w:tcPr>
          <w:p w14:paraId="4C54AA6F">
            <w:pPr>
              <w:jc w:val="center"/>
              <w:rPr>
                <w:rFonts w:hint="eastAsia" w:ascii="宋体" w:hAnsi="宋体" w:eastAsia="宋体" w:cs="宋体"/>
                <w:i w:val="0"/>
                <w:iCs w:val="0"/>
                <w:color w:val="auto"/>
                <w:sz w:val="20"/>
                <w:szCs w:val="20"/>
                <w:u w:val="none"/>
              </w:rPr>
            </w:pPr>
          </w:p>
        </w:tc>
        <w:tc>
          <w:tcPr>
            <w:tcW w:w="792" w:type="dxa"/>
            <w:gridSpan w:val="4"/>
            <w:tcBorders>
              <w:top w:val="nil"/>
              <w:left w:val="nil"/>
              <w:bottom w:val="nil"/>
              <w:right w:val="nil"/>
            </w:tcBorders>
            <w:shd w:val="clear" w:color="auto" w:fill="auto"/>
            <w:noWrap/>
            <w:vAlign w:val="center"/>
          </w:tcPr>
          <w:p w14:paraId="1622DC03">
            <w:pPr>
              <w:jc w:val="center"/>
              <w:rPr>
                <w:rFonts w:hint="eastAsia" w:ascii="宋体" w:hAnsi="宋体" w:eastAsia="宋体" w:cs="宋体"/>
                <w:i w:val="0"/>
                <w:iCs w:val="0"/>
                <w:color w:val="auto"/>
                <w:sz w:val="20"/>
                <w:szCs w:val="20"/>
                <w:u w:val="none"/>
              </w:rPr>
            </w:pPr>
          </w:p>
        </w:tc>
      </w:tr>
      <w:tr w14:paraId="50DDA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 w:type="dxa"/>
          <w:trHeight w:val="288" w:hRule="atLeast"/>
        </w:trPr>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822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115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BF9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A678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CCD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75E0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6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9E34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B7DA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2230" w:type="dxa"/>
            <w:gridSpan w:val="7"/>
            <w:tcBorders>
              <w:top w:val="single" w:color="000000" w:sz="4" w:space="0"/>
              <w:left w:val="nil"/>
              <w:bottom w:val="single" w:color="000000" w:sz="4" w:space="0"/>
              <w:right w:val="single" w:color="000000" w:sz="4" w:space="0"/>
            </w:tcBorders>
            <w:shd w:val="clear" w:color="auto" w:fill="auto"/>
            <w:noWrap/>
            <w:vAlign w:val="center"/>
          </w:tcPr>
          <w:p w14:paraId="42F446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131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52AC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99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C94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94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04A7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611B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7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AFD8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63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6D5A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CE34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79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EEC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1B4CC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 w:type="dxa"/>
          <w:trHeight w:val="288"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D6867">
            <w:pPr>
              <w:jc w:val="center"/>
              <w:rPr>
                <w:rFonts w:hint="eastAsia" w:ascii="宋体" w:hAnsi="宋体" w:eastAsia="宋体" w:cs="宋体"/>
                <w:i w:val="0"/>
                <w:iCs w:val="0"/>
                <w:color w:val="auto"/>
                <w:sz w:val="22"/>
                <w:szCs w:val="22"/>
                <w:u w:val="none"/>
              </w:rPr>
            </w:pPr>
          </w:p>
        </w:tc>
        <w:tc>
          <w:tcPr>
            <w:tcW w:w="11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DA91A">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5EAE3">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CB7C8">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16946">
            <w:pPr>
              <w:jc w:val="center"/>
              <w:rPr>
                <w:rFonts w:hint="eastAsia" w:ascii="宋体" w:hAnsi="宋体" w:eastAsia="宋体" w:cs="宋体"/>
                <w:i w:val="0"/>
                <w:iCs w:val="0"/>
                <w:color w:val="auto"/>
                <w:sz w:val="20"/>
                <w:szCs w:val="20"/>
                <w:u w:val="none"/>
              </w:rPr>
            </w:pPr>
          </w:p>
        </w:tc>
        <w:tc>
          <w:tcPr>
            <w:tcW w:w="6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32533">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F9211">
            <w:pPr>
              <w:jc w:val="center"/>
              <w:rPr>
                <w:rFonts w:hint="eastAsia" w:ascii="宋体" w:hAnsi="宋体" w:eastAsia="宋体" w:cs="宋体"/>
                <w:i w:val="0"/>
                <w:iCs w:val="0"/>
                <w:color w:val="auto"/>
                <w:sz w:val="20"/>
                <w:szCs w:val="20"/>
                <w:u w:val="none"/>
              </w:rPr>
            </w:pP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5714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83639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95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7DD2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131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578F5">
            <w:pPr>
              <w:jc w:val="center"/>
              <w:rPr>
                <w:rFonts w:hint="eastAsia" w:ascii="宋体" w:hAnsi="宋体" w:eastAsia="宋体" w:cs="宋体"/>
                <w:i w:val="0"/>
                <w:iCs w:val="0"/>
                <w:color w:val="auto"/>
                <w:sz w:val="20"/>
                <w:szCs w:val="20"/>
                <w:u w:val="none"/>
              </w:rPr>
            </w:pPr>
          </w:p>
        </w:tc>
        <w:tc>
          <w:tcPr>
            <w:tcW w:w="99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997B8">
            <w:pPr>
              <w:jc w:val="center"/>
              <w:rPr>
                <w:rFonts w:hint="eastAsia" w:ascii="宋体" w:hAnsi="宋体" w:eastAsia="宋体" w:cs="宋体"/>
                <w:i w:val="0"/>
                <w:iCs w:val="0"/>
                <w:color w:val="auto"/>
                <w:sz w:val="20"/>
                <w:szCs w:val="20"/>
                <w:u w:val="none"/>
              </w:rPr>
            </w:pPr>
          </w:p>
        </w:tc>
        <w:tc>
          <w:tcPr>
            <w:tcW w:w="9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79115">
            <w:pPr>
              <w:jc w:val="center"/>
              <w:rPr>
                <w:rFonts w:hint="eastAsia" w:ascii="宋体" w:hAnsi="宋体" w:eastAsia="宋体" w:cs="宋体"/>
                <w:i w:val="0"/>
                <w:iCs w:val="0"/>
                <w:color w:val="auto"/>
                <w:sz w:val="20"/>
                <w:szCs w:val="20"/>
                <w:u w:val="none"/>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4079A">
            <w:pPr>
              <w:jc w:val="center"/>
              <w:rPr>
                <w:rFonts w:hint="eastAsia" w:ascii="宋体" w:hAnsi="宋体" w:eastAsia="宋体" w:cs="宋体"/>
                <w:i w:val="0"/>
                <w:iCs w:val="0"/>
                <w:color w:val="auto"/>
                <w:sz w:val="20"/>
                <w:szCs w:val="20"/>
                <w:u w:val="none"/>
              </w:rPr>
            </w:pPr>
          </w:p>
        </w:tc>
        <w:tc>
          <w:tcPr>
            <w:tcW w:w="7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F1335">
            <w:pPr>
              <w:jc w:val="center"/>
              <w:rPr>
                <w:rFonts w:hint="eastAsia" w:ascii="宋体" w:hAnsi="宋体" w:eastAsia="宋体" w:cs="宋体"/>
                <w:i w:val="0"/>
                <w:iCs w:val="0"/>
                <w:color w:val="auto"/>
                <w:sz w:val="20"/>
                <w:szCs w:val="20"/>
                <w:u w:val="none"/>
              </w:rPr>
            </w:pPr>
          </w:p>
        </w:tc>
        <w:tc>
          <w:tcPr>
            <w:tcW w:w="63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C7D6C">
            <w:pPr>
              <w:jc w:val="center"/>
              <w:rPr>
                <w:rFonts w:hint="eastAsia" w:ascii="宋体" w:hAnsi="宋体" w:eastAsia="宋体" w:cs="宋体"/>
                <w:i w:val="0"/>
                <w:iCs w:val="0"/>
                <w:color w:val="auto"/>
                <w:sz w:val="20"/>
                <w:szCs w:val="20"/>
                <w:u w:val="none"/>
              </w:rPr>
            </w:pPr>
          </w:p>
        </w:tc>
        <w:tc>
          <w:tcPr>
            <w:tcW w:w="7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B813B">
            <w:pPr>
              <w:jc w:val="center"/>
              <w:rPr>
                <w:rFonts w:hint="eastAsia" w:ascii="宋体" w:hAnsi="宋体" w:eastAsia="宋体" w:cs="宋体"/>
                <w:i w:val="0"/>
                <w:iCs w:val="0"/>
                <w:color w:val="auto"/>
                <w:sz w:val="20"/>
                <w:szCs w:val="20"/>
                <w:u w:val="none"/>
              </w:rPr>
            </w:pPr>
          </w:p>
        </w:tc>
        <w:tc>
          <w:tcPr>
            <w:tcW w:w="79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E2BB5">
            <w:pPr>
              <w:jc w:val="center"/>
              <w:rPr>
                <w:rFonts w:hint="eastAsia" w:ascii="宋体" w:hAnsi="宋体" w:eastAsia="宋体" w:cs="宋体"/>
                <w:i w:val="0"/>
                <w:iCs w:val="0"/>
                <w:color w:val="auto"/>
                <w:sz w:val="20"/>
                <w:szCs w:val="20"/>
                <w:u w:val="none"/>
              </w:rPr>
            </w:pPr>
          </w:p>
        </w:tc>
      </w:tr>
      <w:tr w14:paraId="03459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 w:type="dxa"/>
          <w:trHeight w:val="440"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5E14F">
            <w:pPr>
              <w:jc w:val="center"/>
              <w:rPr>
                <w:rFonts w:hint="eastAsia" w:ascii="宋体" w:hAnsi="宋体" w:eastAsia="宋体" w:cs="宋体"/>
                <w:i w:val="0"/>
                <w:iCs w:val="0"/>
                <w:color w:val="auto"/>
                <w:sz w:val="22"/>
                <w:szCs w:val="22"/>
                <w:u w:val="none"/>
              </w:rPr>
            </w:pPr>
          </w:p>
        </w:tc>
        <w:tc>
          <w:tcPr>
            <w:tcW w:w="11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5F948">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126A0">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64E34">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9E84B">
            <w:pPr>
              <w:jc w:val="center"/>
              <w:rPr>
                <w:rFonts w:hint="eastAsia" w:ascii="宋体" w:hAnsi="宋体" w:eastAsia="宋体" w:cs="宋体"/>
                <w:i w:val="0"/>
                <w:iCs w:val="0"/>
                <w:color w:val="auto"/>
                <w:sz w:val="20"/>
                <w:szCs w:val="20"/>
                <w:u w:val="none"/>
              </w:rPr>
            </w:pPr>
          </w:p>
        </w:tc>
        <w:tc>
          <w:tcPr>
            <w:tcW w:w="6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C468E">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867C3">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E9925">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99491">
            <w:pPr>
              <w:jc w:val="center"/>
              <w:rPr>
                <w:rFonts w:hint="eastAsia" w:ascii="宋体" w:hAnsi="宋体" w:eastAsia="宋体" w:cs="宋体"/>
                <w:i w:val="0"/>
                <w:iCs w:val="0"/>
                <w:color w:val="auto"/>
                <w:sz w:val="18"/>
                <w:szCs w:val="18"/>
                <w:u w:val="none"/>
              </w:rPr>
            </w:pPr>
          </w:p>
        </w:tc>
        <w:tc>
          <w:tcPr>
            <w:tcW w:w="9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E33BA">
            <w:pPr>
              <w:jc w:val="center"/>
              <w:rPr>
                <w:rFonts w:hint="eastAsia" w:ascii="宋体" w:hAnsi="宋体" w:eastAsia="宋体" w:cs="宋体"/>
                <w:i w:val="0"/>
                <w:iCs w:val="0"/>
                <w:color w:val="auto"/>
                <w:sz w:val="20"/>
                <w:szCs w:val="20"/>
                <w:u w:val="none"/>
              </w:rPr>
            </w:pPr>
          </w:p>
        </w:tc>
        <w:tc>
          <w:tcPr>
            <w:tcW w:w="131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128BE">
            <w:pPr>
              <w:jc w:val="center"/>
              <w:rPr>
                <w:rFonts w:hint="eastAsia" w:ascii="宋体" w:hAnsi="宋体" w:eastAsia="宋体" w:cs="宋体"/>
                <w:i w:val="0"/>
                <w:iCs w:val="0"/>
                <w:color w:val="auto"/>
                <w:sz w:val="20"/>
                <w:szCs w:val="20"/>
                <w:u w:val="none"/>
              </w:rPr>
            </w:pPr>
          </w:p>
        </w:tc>
        <w:tc>
          <w:tcPr>
            <w:tcW w:w="99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32CA4">
            <w:pPr>
              <w:jc w:val="center"/>
              <w:rPr>
                <w:rFonts w:hint="eastAsia" w:ascii="宋体" w:hAnsi="宋体" w:eastAsia="宋体" w:cs="宋体"/>
                <w:i w:val="0"/>
                <w:iCs w:val="0"/>
                <w:color w:val="auto"/>
                <w:sz w:val="20"/>
                <w:szCs w:val="20"/>
                <w:u w:val="none"/>
              </w:rPr>
            </w:pPr>
          </w:p>
        </w:tc>
        <w:tc>
          <w:tcPr>
            <w:tcW w:w="9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055F0">
            <w:pPr>
              <w:jc w:val="center"/>
              <w:rPr>
                <w:rFonts w:hint="eastAsia" w:ascii="宋体" w:hAnsi="宋体" w:eastAsia="宋体" w:cs="宋体"/>
                <w:i w:val="0"/>
                <w:iCs w:val="0"/>
                <w:color w:val="auto"/>
                <w:sz w:val="20"/>
                <w:szCs w:val="20"/>
                <w:u w:val="none"/>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62215">
            <w:pPr>
              <w:jc w:val="center"/>
              <w:rPr>
                <w:rFonts w:hint="eastAsia" w:ascii="宋体" w:hAnsi="宋体" w:eastAsia="宋体" w:cs="宋体"/>
                <w:i w:val="0"/>
                <w:iCs w:val="0"/>
                <w:color w:val="auto"/>
                <w:sz w:val="20"/>
                <w:szCs w:val="20"/>
                <w:u w:val="none"/>
              </w:rPr>
            </w:pPr>
          </w:p>
        </w:tc>
        <w:tc>
          <w:tcPr>
            <w:tcW w:w="7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BB317">
            <w:pPr>
              <w:jc w:val="center"/>
              <w:rPr>
                <w:rFonts w:hint="eastAsia" w:ascii="宋体" w:hAnsi="宋体" w:eastAsia="宋体" w:cs="宋体"/>
                <w:i w:val="0"/>
                <w:iCs w:val="0"/>
                <w:color w:val="auto"/>
                <w:sz w:val="20"/>
                <w:szCs w:val="20"/>
                <w:u w:val="none"/>
              </w:rPr>
            </w:pPr>
          </w:p>
        </w:tc>
        <w:tc>
          <w:tcPr>
            <w:tcW w:w="63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12A47">
            <w:pPr>
              <w:jc w:val="center"/>
              <w:rPr>
                <w:rFonts w:hint="eastAsia" w:ascii="宋体" w:hAnsi="宋体" w:eastAsia="宋体" w:cs="宋体"/>
                <w:i w:val="0"/>
                <w:iCs w:val="0"/>
                <w:color w:val="auto"/>
                <w:sz w:val="20"/>
                <w:szCs w:val="20"/>
                <w:u w:val="none"/>
              </w:rPr>
            </w:pPr>
          </w:p>
        </w:tc>
        <w:tc>
          <w:tcPr>
            <w:tcW w:w="7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5E6E5">
            <w:pPr>
              <w:jc w:val="center"/>
              <w:rPr>
                <w:rFonts w:hint="eastAsia" w:ascii="宋体" w:hAnsi="宋体" w:eastAsia="宋体" w:cs="宋体"/>
                <w:i w:val="0"/>
                <w:iCs w:val="0"/>
                <w:color w:val="auto"/>
                <w:sz w:val="20"/>
                <w:szCs w:val="20"/>
                <w:u w:val="none"/>
              </w:rPr>
            </w:pPr>
          </w:p>
        </w:tc>
        <w:tc>
          <w:tcPr>
            <w:tcW w:w="79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093EE">
            <w:pPr>
              <w:jc w:val="center"/>
              <w:rPr>
                <w:rFonts w:hint="eastAsia" w:ascii="宋体" w:hAnsi="宋体" w:eastAsia="宋体" w:cs="宋体"/>
                <w:i w:val="0"/>
                <w:iCs w:val="0"/>
                <w:color w:val="auto"/>
                <w:sz w:val="20"/>
                <w:szCs w:val="20"/>
                <w:u w:val="none"/>
              </w:rPr>
            </w:pPr>
          </w:p>
        </w:tc>
      </w:tr>
      <w:tr w14:paraId="3C6DB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 w:type="dxa"/>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6D1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5F9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凤20-6</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926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449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CA3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EE6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松散</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8E2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BC885">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6F570">
            <w:pPr>
              <w:jc w:val="center"/>
              <w:rPr>
                <w:rFonts w:hint="eastAsia" w:ascii="宋体" w:hAnsi="宋体" w:eastAsia="宋体" w:cs="宋体"/>
                <w:i w:val="0"/>
                <w:iCs w:val="0"/>
                <w:color w:val="auto"/>
                <w:sz w:val="20"/>
                <w:szCs w:val="20"/>
                <w:u w:val="none"/>
              </w:rPr>
            </w:pPr>
          </w:p>
        </w:tc>
        <w:tc>
          <w:tcPr>
            <w:tcW w:w="95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2EA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31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FFF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DFD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1C6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5ED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C40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A8D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982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9A0B0">
            <w:pPr>
              <w:jc w:val="center"/>
              <w:rPr>
                <w:rFonts w:hint="eastAsia" w:ascii="宋体" w:hAnsi="宋体" w:eastAsia="宋体" w:cs="宋体"/>
                <w:i w:val="0"/>
                <w:iCs w:val="0"/>
                <w:color w:val="auto"/>
                <w:sz w:val="20"/>
                <w:szCs w:val="20"/>
                <w:u w:val="none"/>
              </w:rPr>
            </w:pPr>
          </w:p>
        </w:tc>
      </w:tr>
      <w:tr w14:paraId="353E3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 w:type="dxa"/>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CF7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8D0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凤20-6</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577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E4F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9E4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A1A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5F1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68C1F">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FA1AA">
            <w:pPr>
              <w:jc w:val="center"/>
              <w:rPr>
                <w:rFonts w:hint="eastAsia" w:ascii="宋体" w:hAnsi="宋体" w:eastAsia="宋体" w:cs="宋体"/>
                <w:i w:val="0"/>
                <w:iCs w:val="0"/>
                <w:color w:val="auto"/>
                <w:sz w:val="20"/>
                <w:szCs w:val="20"/>
                <w:u w:val="none"/>
              </w:rPr>
            </w:pPr>
          </w:p>
        </w:tc>
        <w:tc>
          <w:tcPr>
            <w:tcW w:w="95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C90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31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A7A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524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C52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CE3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A76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F2C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E91C5">
            <w:pPr>
              <w:jc w:val="center"/>
              <w:rPr>
                <w:rFonts w:hint="eastAsia" w:ascii="宋体" w:hAnsi="宋体" w:eastAsia="宋体" w:cs="宋体"/>
                <w:i w:val="0"/>
                <w:iCs w:val="0"/>
                <w:color w:val="auto"/>
                <w:sz w:val="20"/>
                <w:szCs w:val="20"/>
                <w:u w:val="none"/>
              </w:rPr>
            </w:pPr>
          </w:p>
        </w:tc>
        <w:tc>
          <w:tcPr>
            <w:tcW w:w="79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74175">
            <w:pPr>
              <w:jc w:val="center"/>
              <w:rPr>
                <w:rFonts w:hint="eastAsia" w:ascii="宋体" w:hAnsi="宋体" w:eastAsia="宋体" w:cs="宋体"/>
                <w:i w:val="0"/>
                <w:iCs w:val="0"/>
                <w:color w:val="auto"/>
                <w:sz w:val="20"/>
                <w:szCs w:val="20"/>
                <w:u w:val="none"/>
              </w:rPr>
            </w:pPr>
          </w:p>
        </w:tc>
      </w:tr>
      <w:tr w14:paraId="0B936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 w:type="dxa"/>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DCA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AD7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凤20-6</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D0B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DEF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ED9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3AE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024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6D078">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15FCE">
            <w:pPr>
              <w:jc w:val="center"/>
              <w:rPr>
                <w:rFonts w:hint="eastAsia" w:ascii="宋体" w:hAnsi="宋体" w:eastAsia="宋体" w:cs="宋体"/>
                <w:i w:val="0"/>
                <w:iCs w:val="0"/>
                <w:color w:val="auto"/>
                <w:sz w:val="20"/>
                <w:szCs w:val="20"/>
                <w:u w:val="none"/>
              </w:rPr>
            </w:pPr>
          </w:p>
        </w:tc>
        <w:tc>
          <w:tcPr>
            <w:tcW w:w="95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6A1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31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72A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D6E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C76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063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26A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19A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F89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7CBAC">
            <w:pPr>
              <w:jc w:val="center"/>
              <w:rPr>
                <w:rFonts w:hint="eastAsia" w:ascii="宋体" w:hAnsi="宋体" w:eastAsia="宋体" w:cs="宋体"/>
                <w:i w:val="0"/>
                <w:iCs w:val="0"/>
                <w:color w:val="auto"/>
                <w:sz w:val="20"/>
                <w:szCs w:val="20"/>
                <w:u w:val="none"/>
              </w:rPr>
            </w:pPr>
          </w:p>
        </w:tc>
      </w:tr>
      <w:tr w14:paraId="1F792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 w:type="dxa"/>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9BD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BC6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凤20-6</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F1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F50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7E8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880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79E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6C39A">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A3044">
            <w:pPr>
              <w:jc w:val="center"/>
              <w:rPr>
                <w:rFonts w:hint="eastAsia" w:ascii="宋体" w:hAnsi="宋体" w:eastAsia="宋体" w:cs="宋体"/>
                <w:i w:val="0"/>
                <w:iCs w:val="0"/>
                <w:color w:val="auto"/>
                <w:sz w:val="20"/>
                <w:szCs w:val="20"/>
                <w:u w:val="none"/>
              </w:rPr>
            </w:pPr>
          </w:p>
        </w:tc>
        <w:tc>
          <w:tcPr>
            <w:tcW w:w="95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2BB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31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3F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34A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AA1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0B9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1A4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FB8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749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0A520">
            <w:pPr>
              <w:jc w:val="center"/>
              <w:rPr>
                <w:rFonts w:hint="eastAsia" w:ascii="宋体" w:hAnsi="宋体" w:eastAsia="宋体" w:cs="宋体"/>
                <w:i w:val="0"/>
                <w:iCs w:val="0"/>
                <w:color w:val="auto"/>
                <w:sz w:val="20"/>
                <w:szCs w:val="20"/>
                <w:u w:val="none"/>
              </w:rPr>
            </w:pPr>
          </w:p>
        </w:tc>
      </w:tr>
      <w:tr w14:paraId="7638A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 w:type="dxa"/>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2B3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826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凤20-6</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9E4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F79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278D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CCAF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242B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8B7E64">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5E6217">
            <w:pPr>
              <w:jc w:val="center"/>
              <w:rPr>
                <w:rFonts w:hint="eastAsia" w:ascii="宋体" w:hAnsi="宋体" w:eastAsia="宋体" w:cs="宋体"/>
                <w:i w:val="0"/>
                <w:iCs w:val="0"/>
                <w:color w:val="auto"/>
                <w:sz w:val="20"/>
                <w:szCs w:val="20"/>
                <w:u w:val="none"/>
              </w:rPr>
            </w:pPr>
          </w:p>
        </w:tc>
        <w:tc>
          <w:tcPr>
            <w:tcW w:w="9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952D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3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C826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21CA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B471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626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C74C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6283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6F8CB">
            <w:pPr>
              <w:jc w:val="center"/>
              <w:rPr>
                <w:rFonts w:hint="eastAsia" w:ascii="宋体" w:hAnsi="宋体" w:eastAsia="宋体" w:cs="宋体"/>
                <w:i w:val="0"/>
                <w:iCs w:val="0"/>
                <w:color w:val="auto"/>
                <w:sz w:val="20"/>
                <w:szCs w:val="20"/>
                <w:u w:val="none"/>
              </w:rPr>
            </w:pPr>
          </w:p>
        </w:tc>
        <w:tc>
          <w:tcPr>
            <w:tcW w:w="79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8CA94">
            <w:pPr>
              <w:jc w:val="center"/>
              <w:rPr>
                <w:rFonts w:hint="eastAsia" w:ascii="宋体" w:hAnsi="宋体" w:eastAsia="宋体" w:cs="宋体"/>
                <w:i w:val="0"/>
                <w:iCs w:val="0"/>
                <w:color w:val="auto"/>
                <w:sz w:val="20"/>
                <w:szCs w:val="20"/>
                <w:u w:val="none"/>
              </w:rPr>
            </w:pPr>
          </w:p>
        </w:tc>
      </w:tr>
      <w:tr w14:paraId="7C1F3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6" w:type="dxa"/>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2B5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45F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凤20-6</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D11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D3C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071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ADE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3FD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460EB">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A5C8B">
            <w:pPr>
              <w:jc w:val="center"/>
              <w:rPr>
                <w:rFonts w:hint="eastAsia" w:ascii="宋体" w:hAnsi="宋体" w:eastAsia="宋体" w:cs="宋体"/>
                <w:i w:val="0"/>
                <w:iCs w:val="0"/>
                <w:color w:val="auto"/>
                <w:sz w:val="20"/>
                <w:szCs w:val="20"/>
                <w:u w:val="none"/>
              </w:rPr>
            </w:pPr>
          </w:p>
        </w:tc>
        <w:tc>
          <w:tcPr>
            <w:tcW w:w="95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DB5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31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0CC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254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55A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819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187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5A1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00A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25006">
            <w:pPr>
              <w:jc w:val="center"/>
              <w:rPr>
                <w:rFonts w:hint="eastAsia" w:ascii="宋体" w:hAnsi="宋体" w:eastAsia="宋体" w:cs="宋体"/>
                <w:i w:val="0"/>
                <w:iCs w:val="0"/>
                <w:color w:val="auto"/>
                <w:sz w:val="20"/>
                <w:szCs w:val="20"/>
                <w:u w:val="none"/>
              </w:rPr>
            </w:pPr>
          </w:p>
        </w:tc>
      </w:tr>
      <w:tr w14:paraId="3D3B8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nil"/>
              <w:left w:val="nil"/>
              <w:bottom w:val="nil"/>
              <w:right w:val="nil"/>
            </w:tcBorders>
            <w:shd w:val="clear" w:color="auto" w:fill="auto"/>
            <w:noWrap/>
            <w:vAlign w:val="center"/>
          </w:tcPr>
          <w:p w14:paraId="258E02F6">
            <w:pPr>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2A12E32F">
            <w:pPr>
              <w:jc w:val="center"/>
              <w:rPr>
                <w:rFonts w:hint="eastAsia" w:ascii="宋体" w:hAnsi="宋体" w:eastAsia="宋体" w:cs="宋体"/>
                <w:i w:val="0"/>
                <w:iCs w:val="0"/>
                <w:color w:val="auto"/>
                <w:sz w:val="20"/>
                <w:szCs w:val="20"/>
                <w:u w:val="none"/>
              </w:rPr>
            </w:pPr>
          </w:p>
        </w:tc>
        <w:tc>
          <w:tcPr>
            <w:tcW w:w="756" w:type="dxa"/>
            <w:gridSpan w:val="2"/>
            <w:tcBorders>
              <w:top w:val="nil"/>
              <w:left w:val="nil"/>
              <w:bottom w:val="nil"/>
              <w:right w:val="nil"/>
            </w:tcBorders>
            <w:shd w:val="clear" w:color="auto" w:fill="auto"/>
            <w:noWrap/>
            <w:vAlign w:val="center"/>
          </w:tcPr>
          <w:p w14:paraId="0C5DED4D">
            <w:pPr>
              <w:jc w:val="center"/>
              <w:rPr>
                <w:rFonts w:hint="eastAsia" w:ascii="宋体" w:hAnsi="宋体" w:eastAsia="宋体" w:cs="宋体"/>
                <w:i w:val="0"/>
                <w:iCs w:val="0"/>
                <w:color w:val="auto"/>
                <w:sz w:val="20"/>
                <w:szCs w:val="20"/>
                <w:u w:val="none"/>
              </w:rPr>
            </w:pPr>
          </w:p>
        </w:tc>
        <w:tc>
          <w:tcPr>
            <w:tcW w:w="672" w:type="dxa"/>
            <w:gridSpan w:val="2"/>
            <w:tcBorders>
              <w:top w:val="nil"/>
              <w:left w:val="nil"/>
              <w:bottom w:val="nil"/>
              <w:right w:val="nil"/>
            </w:tcBorders>
            <w:shd w:val="clear" w:color="auto" w:fill="auto"/>
            <w:noWrap/>
            <w:vAlign w:val="center"/>
          </w:tcPr>
          <w:p w14:paraId="63E26795">
            <w:pPr>
              <w:jc w:val="center"/>
              <w:rPr>
                <w:rFonts w:hint="eastAsia" w:ascii="宋体" w:hAnsi="宋体" w:eastAsia="宋体" w:cs="宋体"/>
                <w:i w:val="0"/>
                <w:iCs w:val="0"/>
                <w:color w:val="auto"/>
                <w:sz w:val="20"/>
                <w:szCs w:val="20"/>
                <w:u w:val="none"/>
              </w:rPr>
            </w:pPr>
          </w:p>
        </w:tc>
        <w:tc>
          <w:tcPr>
            <w:tcW w:w="756" w:type="dxa"/>
            <w:gridSpan w:val="2"/>
            <w:tcBorders>
              <w:top w:val="nil"/>
              <w:left w:val="nil"/>
              <w:bottom w:val="nil"/>
              <w:right w:val="nil"/>
            </w:tcBorders>
            <w:shd w:val="clear" w:color="auto" w:fill="auto"/>
            <w:noWrap/>
            <w:vAlign w:val="center"/>
          </w:tcPr>
          <w:p w14:paraId="429AEAB4">
            <w:pPr>
              <w:jc w:val="center"/>
              <w:rPr>
                <w:rFonts w:hint="eastAsia" w:ascii="宋体" w:hAnsi="宋体" w:eastAsia="宋体" w:cs="宋体"/>
                <w:i w:val="0"/>
                <w:iCs w:val="0"/>
                <w:color w:val="auto"/>
                <w:sz w:val="20"/>
                <w:szCs w:val="20"/>
                <w:u w:val="none"/>
              </w:rPr>
            </w:pPr>
          </w:p>
        </w:tc>
        <w:tc>
          <w:tcPr>
            <w:tcW w:w="4104" w:type="dxa"/>
            <w:gridSpan w:val="11"/>
            <w:tcBorders>
              <w:top w:val="nil"/>
              <w:left w:val="nil"/>
              <w:bottom w:val="nil"/>
              <w:right w:val="nil"/>
            </w:tcBorders>
            <w:shd w:val="clear" w:color="auto" w:fill="auto"/>
            <w:noWrap/>
            <w:vAlign w:val="center"/>
          </w:tcPr>
          <w:p w14:paraId="31E6306B">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p w14:paraId="6DA714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凤22-10生育期及主要经济性状</w:t>
            </w:r>
          </w:p>
        </w:tc>
        <w:tc>
          <w:tcPr>
            <w:tcW w:w="936" w:type="dxa"/>
            <w:gridSpan w:val="3"/>
            <w:tcBorders>
              <w:top w:val="nil"/>
              <w:left w:val="nil"/>
              <w:bottom w:val="nil"/>
              <w:right w:val="nil"/>
            </w:tcBorders>
            <w:shd w:val="clear" w:color="auto" w:fill="auto"/>
            <w:noWrap/>
            <w:vAlign w:val="center"/>
          </w:tcPr>
          <w:p w14:paraId="5E8A4C7A">
            <w:pPr>
              <w:jc w:val="center"/>
              <w:rPr>
                <w:rFonts w:hint="eastAsia" w:ascii="宋体" w:hAnsi="宋体" w:eastAsia="宋体" w:cs="宋体"/>
                <w:i w:val="0"/>
                <w:iCs w:val="0"/>
                <w:color w:val="auto"/>
                <w:sz w:val="20"/>
                <w:szCs w:val="20"/>
                <w:u w:val="none"/>
              </w:rPr>
            </w:pPr>
          </w:p>
        </w:tc>
        <w:tc>
          <w:tcPr>
            <w:tcW w:w="840" w:type="dxa"/>
            <w:gridSpan w:val="3"/>
            <w:tcBorders>
              <w:top w:val="nil"/>
              <w:left w:val="nil"/>
              <w:bottom w:val="nil"/>
              <w:right w:val="nil"/>
            </w:tcBorders>
            <w:shd w:val="clear" w:color="auto" w:fill="auto"/>
            <w:noWrap/>
            <w:vAlign w:val="center"/>
          </w:tcPr>
          <w:p w14:paraId="2A34D3B4">
            <w:pPr>
              <w:jc w:val="center"/>
              <w:rPr>
                <w:rFonts w:hint="eastAsia" w:ascii="宋体" w:hAnsi="宋体" w:eastAsia="宋体" w:cs="宋体"/>
                <w:i w:val="0"/>
                <w:iCs w:val="0"/>
                <w:color w:val="auto"/>
                <w:sz w:val="20"/>
                <w:szCs w:val="20"/>
                <w:u w:val="none"/>
              </w:rPr>
            </w:pPr>
          </w:p>
        </w:tc>
        <w:tc>
          <w:tcPr>
            <w:tcW w:w="785" w:type="dxa"/>
            <w:tcBorders>
              <w:top w:val="nil"/>
              <w:left w:val="nil"/>
              <w:bottom w:val="nil"/>
              <w:right w:val="nil"/>
            </w:tcBorders>
            <w:shd w:val="clear" w:color="auto" w:fill="auto"/>
            <w:noWrap/>
            <w:vAlign w:val="center"/>
          </w:tcPr>
          <w:p w14:paraId="569112B9">
            <w:pPr>
              <w:jc w:val="center"/>
              <w:rPr>
                <w:rFonts w:hint="eastAsia" w:ascii="宋体" w:hAnsi="宋体" w:eastAsia="宋体" w:cs="宋体"/>
                <w:i w:val="0"/>
                <w:iCs w:val="0"/>
                <w:color w:val="auto"/>
                <w:sz w:val="20"/>
                <w:szCs w:val="20"/>
                <w:u w:val="none"/>
              </w:rPr>
            </w:pPr>
          </w:p>
        </w:tc>
        <w:tc>
          <w:tcPr>
            <w:tcW w:w="1087" w:type="dxa"/>
            <w:gridSpan w:val="3"/>
            <w:tcBorders>
              <w:top w:val="nil"/>
              <w:left w:val="nil"/>
              <w:bottom w:val="nil"/>
              <w:right w:val="nil"/>
            </w:tcBorders>
            <w:shd w:val="clear" w:color="auto" w:fill="auto"/>
            <w:noWrap/>
            <w:vAlign w:val="center"/>
          </w:tcPr>
          <w:p w14:paraId="5F797527">
            <w:pPr>
              <w:jc w:val="center"/>
              <w:rPr>
                <w:rFonts w:hint="eastAsia" w:ascii="宋体" w:hAnsi="宋体" w:eastAsia="宋体" w:cs="宋体"/>
                <w:i w:val="0"/>
                <w:iCs w:val="0"/>
                <w:color w:val="auto"/>
                <w:sz w:val="20"/>
                <w:szCs w:val="20"/>
                <w:u w:val="none"/>
              </w:rPr>
            </w:pPr>
          </w:p>
        </w:tc>
        <w:tc>
          <w:tcPr>
            <w:tcW w:w="936" w:type="dxa"/>
            <w:gridSpan w:val="3"/>
            <w:tcBorders>
              <w:top w:val="nil"/>
              <w:left w:val="nil"/>
              <w:bottom w:val="nil"/>
              <w:right w:val="nil"/>
            </w:tcBorders>
            <w:shd w:val="clear" w:color="auto" w:fill="auto"/>
            <w:noWrap/>
            <w:vAlign w:val="center"/>
          </w:tcPr>
          <w:p w14:paraId="4AB6D62A">
            <w:pPr>
              <w:jc w:val="center"/>
              <w:rPr>
                <w:rFonts w:hint="eastAsia" w:ascii="宋体" w:hAnsi="宋体" w:eastAsia="宋体" w:cs="宋体"/>
                <w:i w:val="0"/>
                <w:iCs w:val="0"/>
                <w:color w:val="auto"/>
                <w:sz w:val="20"/>
                <w:szCs w:val="20"/>
                <w:u w:val="none"/>
              </w:rPr>
            </w:pPr>
          </w:p>
        </w:tc>
        <w:tc>
          <w:tcPr>
            <w:tcW w:w="936" w:type="dxa"/>
            <w:gridSpan w:val="4"/>
            <w:tcBorders>
              <w:top w:val="nil"/>
              <w:left w:val="nil"/>
              <w:bottom w:val="nil"/>
              <w:right w:val="nil"/>
            </w:tcBorders>
            <w:shd w:val="clear" w:color="auto" w:fill="auto"/>
            <w:noWrap/>
            <w:vAlign w:val="center"/>
          </w:tcPr>
          <w:p w14:paraId="25B71649">
            <w:pPr>
              <w:jc w:val="center"/>
              <w:rPr>
                <w:rFonts w:hint="eastAsia" w:ascii="宋体" w:hAnsi="宋体" w:eastAsia="宋体" w:cs="宋体"/>
                <w:i w:val="0"/>
                <w:iCs w:val="0"/>
                <w:color w:val="auto"/>
                <w:sz w:val="20"/>
                <w:szCs w:val="20"/>
                <w:u w:val="none"/>
              </w:rPr>
            </w:pPr>
          </w:p>
        </w:tc>
        <w:tc>
          <w:tcPr>
            <w:tcW w:w="744" w:type="dxa"/>
            <w:gridSpan w:val="2"/>
            <w:tcBorders>
              <w:top w:val="nil"/>
              <w:left w:val="nil"/>
              <w:bottom w:val="nil"/>
              <w:right w:val="nil"/>
            </w:tcBorders>
            <w:shd w:val="clear" w:color="auto" w:fill="auto"/>
            <w:noWrap/>
            <w:vAlign w:val="center"/>
          </w:tcPr>
          <w:p w14:paraId="4DDB7A58">
            <w:pPr>
              <w:jc w:val="center"/>
              <w:rPr>
                <w:rFonts w:hint="eastAsia" w:ascii="宋体" w:hAnsi="宋体" w:eastAsia="宋体" w:cs="宋体"/>
                <w:i w:val="0"/>
                <w:iCs w:val="0"/>
                <w:color w:val="auto"/>
                <w:sz w:val="20"/>
                <w:szCs w:val="20"/>
                <w:u w:val="none"/>
              </w:rPr>
            </w:pPr>
          </w:p>
        </w:tc>
      </w:tr>
      <w:tr w14:paraId="0015C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72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883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BDD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E82B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CFD9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7A1D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3FA3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F489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A272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BC0F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41B8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43BE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4F30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8A7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4673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D2C6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14026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DF1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4CA89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599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1EF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86F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5/26</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085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9A3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7/30</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75F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875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DA8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189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FE7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3BD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27.5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F61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120.6 </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F5A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18.7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BAA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120.5 </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4F7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96.9 </w:t>
            </w:r>
          </w:p>
        </w:tc>
        <w:tc>
          <w:tcPr>
            <w:tcW w:w="936" w:type="dxa"/>
            <w:gridSpan w:val="3"/>
            <w:tcBorders>
              <w:top w:val="nil"/>
              <w:left w:val="nil"/>
              <w:bottom w:val="nil"/>
              <w:right w:val="nil"/>
            </w:tcBorders>
            <w:shd w:val="clear" w:color="auto" w:fill="auto"/>
            <w:noWrap/>
            <w:vAlign w:val="center"/>
          </w:tcPr>
          <w:p w14:paraId="4682BE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80.4 </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48289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28.3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FE50E">
            <w:pPr>
              <w:jc w:val="center"/>
              <w:rPr>
                <w:rFonts w:hint="eastAsia" w:ascii="宋体" w:hAnsi="宋体" w:eastAsia="宋体" w:cs="宋体"/>
                <w:i w:val="0"/>
                <w:iCs w:val="0"/>
                <w:color w:val="auto"/>
                <w:sz w:val="20"/>
                <w:szCs w:val="20"/>
                <w:u w:val="none"/>
              </w:rPr>
            </w:pPr>
          </w:p>
        </w:tc>
      </w:tr>
      <w:tr w14:paraId="60339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3D8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0464D4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DA4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FD2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4FF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A2F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580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155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186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503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7.5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03B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24.9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194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106.4 </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CDF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18.7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76B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135.4 </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118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109.6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F4E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80.9 </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5E6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27.9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63DA3">
            <w:pPr>
              <w:jc w:val="center"/>
              <w:rPr>
                <w:rFonts w:hint="eastAsia" w:ascii="宋体" w:hAnsi="宋体" w:eastAsia="宋体" w:cs="宋体"/>
                <w:i w:val="0"/>
                <w:iCs w:val="0"/>
                <w:color w:val="auto"/>
                <w:sz w:val="20"/>
                <w:szCs w:val="20"/>
                <w:u w:val="none"/>
              </w:rPr>
            </w:pPr>
          </w:p>
        </w:tc>
      </w:tr>
      <w:tr w14:paraId="6D272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25D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4C5A8E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B53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D45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D57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7/27</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4D1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1F9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ACF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184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F55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F2E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32.6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AD1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96.4 </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1EE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19.6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234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146.1 </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176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96.4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86C08">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66.0 </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6AD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25.5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35136">
            <w:pPr>
              <w:jc w:val="center"/>
              <w:rPr>
                <w:rFonts w:hint="eastAsia" w:ascii="宋体" w:hAnsi="宋体" w:eastAsia="宋体" w:cs="宋体"/>
                <w:i w:val="0"/>
                <w:iCs w:val="0"/>
                <w:color w:val="auto"/>
                <w:sz w:val="20"/>
                <w:szCs w:val="20"/>
                <w:u w:val="none"/>
              </w:rPr>
            </w:pPr>
          </w:p>
        </w:tc>
      </w:tr>
      <w:tr w14:paraId="77ADB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D31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1D16A1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4/10</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D5D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C41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EA3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8/9</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1FE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EC9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3A1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179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4D5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7F0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21.4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DD6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116.2 </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092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F43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176.5 </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D92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138.0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C96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78.2 </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A28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23.3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6111E">
            <w:pPr>
              <w:jc w:val="center"/>
              <w:rPr>
                <w:rFonts w:hint="eastAsia" w:ascii="宋体" w:hAnsi="宋体" w:eastAsia="宋体" w:cs="宋体"/>
                <w:i w:val="0"/>
                <w:iCs w:val="0"/>
                <w:color w:val="auto"/>
                <w:sz w:val="20"/>
                <w:szCs w:val="20"/>
                <w:u w:val="none"/>
              </w:rPr>
            </w:pPr>
          </w:p>
        </w:tc>
      </w:tr>
      <w:tr w14:paraId="29D3D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F42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AFA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3/14</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C0D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D47D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439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00F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ECA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63ED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183</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319E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E6BB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27.8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5C2E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95.8 </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AFDC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19.6 </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B62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154.3 </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DBF7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110.9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C3E9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71.9 </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FB3CB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26.8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8B88D5">
            <w:pPr>
              <w:jc w:val="center"/>
              <w:rPr>
                <w:rFonts w:hint="eastAsia" w:ascii="宋体" w:hAnsi="宋体" w:eastAsia="宋体" w:cs="宋体"/>
                <w:i w:val="0"/>
                <w:iCs w:val="0"/>
                <w:color w:val="auto"/>
                <w:sz w:val="20"/>
                <w:szCs w:val="20"/>
                <w:u w:val="none"/>
              </w:rPr>
            </w:pPr>
          </w:p>
        </w:tc>
      </w:tr>
      <w:tr w14:paraId="1F458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1ED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70607B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39F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68B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244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7/22</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498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8/7</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45C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161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8A5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ED4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43.0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F3E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95.5 </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03F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17.0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FF7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115.7 </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76A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100.8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91E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87.1 </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799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27.6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EAD50">
            <w:pPr>
              <w:jc w:val="center"/>
              <w:rPr>
                <w:rFonts w:hint="eastAsia" w:ascii="宋体" w:hAnsi="宋体" w:eastAsia="宋体" w:cs="宋体"/>
                <w:i w:val="0"/>
                <w:iCs w:val="0"/>
                <w:color w:val="auto"/>
                <w:sz w:val="20"/>
                <w:szCs w:val="20"/>
                <w:u w:val="none"/>
              </w:rPr>
            </w:pPr>
          </w:p>
        </w:tc>
      </w:tr>
      <w:tr w14:paraId="4D41F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B24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BBB27">
            <w:pPr>
              <w:jc w:val="center"/>
              <w:rPr>
                <w:rFonts w:hint="eastAsia" w:ascii="宋体" w:hAnsi="宋体" w:eastAsia="宋体" w:cs="宋体"/>
                <w:i w:val="0"/>
                <w:iCs w:val="0"/>
                <w:color w:val="auto"/>
                <w:sz w:val="20"/>
                <w:szCs w:val="20"/>
                <w:u w:val="none"/>
              </w:rPr>
            </w:pP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F2F16">
            <w:pPr>
              <w:jc w:val="center"/>
              <w:rPr>
                <w:rFonts w:hint="eastAsia" w:ascii="宋体" w:hAnsi="宋体" w:eastAsia="宋体" w:cs="宋体"/>
                <w:i w:val="0"/>
                <w:iCs w:val="0"/>
                <w:color w:val="auto"/>
                <w:sz w:val="20"/>
                <w:szCs w:val="20"/>
                <w:u w:val="none"/>
              </w:rPr>
            </w:pP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1E167">
            <w:pPr>
              <w:jc w:val="center"/>
              <w:rPr>
                <w:rFonts w:hint="eastAsia" w:ascii="宋体" w:hAnsi="宋体" w:eastAsia="宋体" w:cs="宋体"/>
                <w:i w:val="0"/>
                <w:iCs w:val="0"/>
                <w:color w:val="auto"/>
                <w:sz w:val="20"/>
                <w:szCs w:val="20"/>
                <w:u w:val="none"/>
              </w:rPr>
            </w:pP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D6B0F">
            <w:pPr>
              <w:jc w:val="center"/>
              <w:rPr>
                <w:rFonts w:hint="eastAsia" w:ascii="宋体" w:hAnsi="宋体" w:eastAsia="宋体" w:cs="宋体"/>
                <w:i w:val="0"/>
                <w:iCs w:val="0"/>
                <w:color w:val="auto"/>
                <w:sz w:val="20"/>
                <w:szCs w:val="20"/>
                <w:u w:val="none"/>
              </w:rPr>
            </w:pP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82535">
            <w:pPr>
              <w:jc w:val="center"/>
              <w:rPr>
                <w:rFonts w:hint="eastAsia" w:ascii="宋体" w:hAnsi="宋体" w:eastAsia="宋体" w:cs="宋体"/>
                <w:i w:val="0"/>
                <w:iCs w:val="0"/>
                <w:color w:val="auto"/>
                <w:sz w:val="20"/>
                <w:szCs w:val="20"/>
                <w:u w:val="none"/>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9CB14">
            <w:pPr>
              <w:jc w:val="center"/>
              <w:rPr>
                <w:rFonts w:hint="eastAsia" w:ascii="宋体" w:hAnsi="宋体" w:eastAsia="宋体" w:cs="宋体"/>
                <w:i w:val="0"/>
                <w:iCs w:val="0"/>
                <w:color w:val="auto"/>
                <w:sz w:val="20"/>
                <w:szCs w:val="20"/>
                <w:u w:val="none"/>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536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182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7E6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6.7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936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29.5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6E2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105.2 </w:t>
            </w:r>
          </w:p>
        </w:tc>
        <w:tc>
          <w:tcPr>
            <w:tcW w:w="8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003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AD6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141.4 </w:t>
            </w:r>
          </w:p>
        </w:tc>
        <w:tc>
          <w:tcPr>
            <w:tcW w:w="10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50B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108.8 </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45F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77.4 </w:t>
            </w:r>
          </w:p>
        </w:tc>
        <w:tc>
          <w:tcPr>
            <w:tcW w:w="93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BAA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26.6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DE3C6">
            <w:pPr>
              <w:jc w:val="center"/>
              <w:rPr>
                <w:rFonts w:hint="eastAsia" w:ascii="宋体" w:hAnsi="宋体" w:eastAsia="宋体" w:cs="宋体"/>
                <w:i w:val="0"/>
                <w:iCs w:val="0"/>
                <w:color w:val="auto"/>
                <w:sz w:val="20"/>
                <w:szCs w:val="20"/>
                <w:u w:val="none"/>
              </w:rPr>
            </w:pPr>
          </w:p>
        </w:tc>
      </w:tr>
      <w:tr w14:paraId="520D9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32" w:type="dxa"/>
            <w:tcBorders>
              <w:top w:val="nil"/>
              <w:left w:val="nil"/>
              <w:bottom w:val="nil"/>
              <w:right w:val="nil"/>
            </w:tcBorders>
            <w:shd w:val="clear" w:color="auto" w:fill="auto"/>
            <w:noWrap/>
            <w:vAlign w:val="center"/>
          </w:tcPr>
          <w:p w14:paraId="71E9DDB7">
            <w:pPr>
              <w:jc w:val="center"/>
              <w:rPr>
                <w:rFonts w:hint="eastAsia" w:ascii="宋体" w:hAnsi="宋体" w:eastAsia="宋体" w:cs="宋体"/>
                <w:i w:val="0"/>
                <w:iCs w:val="0"/>
                <w:color w:val="auto"/>
                <w:sz w:val="22"/>
                <w:szCs w:val="22"/>
                <w:u w:val="none"/>
              </w:rPr>
            </w:pPr>
          </w:p>
        </w:tc>
        <w:tc>
          <w:tcPr>
            <w:tcW w:w="1152" w:type="dxa"/>
            <w:gridSpan w:val="3"/>
            <w:tcBorders>
              <w:top w:val="nil"/>
              <w:left w:val="nil"/>
              <w:bottom w:val="nil"/>
              <w:right w:val="nil"/>
            </w:tcBorders>
            <w:shd w:val="clear" w:color="auto" w:fill="auto"/>
            <w:noWrap/>
            <w:vAlign w:val="center"/>
          </w:tcPr>
          <w:p w14:paraId="021070DD">
            <w:pPr>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2E25AD5D">
            <w:pPr>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4580D9EF">
            <w:pPr>
              <w:jc w:val="center"/>
              <w:rPr>
                <w:rFonts w:hint="eastAsia" w:ascii="宋体" w:hAnsi="宋体" w:eastAsia="宋体" w:cs="宋体"/>
                <w:i w:val="0"/>
                <w:iCs w:val="0"/>
                <w:color w:val="auto"/>
                <w:sz w:val="22"/>
                <w:szCs w:val="22"/>
                <w:u w:val="none"/>
              </w:rPr>
            </w:pPr>
          </w:p>
        </w:tc>
        <w:tc>
          <w:tcPr>
            <w:tcW w:w="636" w:type="dxa"/>
            <w:gridSpan w:val="2"/>
            <w:tcBorders>
              <w:top w:val="nil"/>
              <w:left w:val="nil"/>
              <w:bottom w:val="nil"/>
              <w:right w:val="nil"/>
            </w:tcBorders>
            <w:shd w:val="clear" w:color="auto" w:fill="auto"/>
            <w:noWrap/>
            <w:vAlign w:val="center"/>
          </w:tcPr>
          <w:p w14:paraId="4C65BFC1">
            <w:pPr>
              <w:jc w:val="center"/>
              <w:rPr>
                <w:rFonts w:hint="eastAsia" w:ascii="宋体" w:hAnsi="宋体" w:eastAsia="宋体" w:cs="宋体"/>
                <w:i w:val="0"/>
                <w:iCs w:val="0"/>
                <w:color w:val="auto"/>
                <w:sz w:val="22"/>
                <w:szCs w:val="22"/>
                <w:u w:val="none"/>
              </w:rPr>
            </w:pPr>
          </w:p>
        </w:tc>
        <w:tc>
          <w:tcPr>
            <w:tcW w:w="5562" w:type="dxa"/>
            <w:gridSpan w:val="16"/>
            <w:tcBorders>
              <w:top w:val="nil"/>
              <w:left w:val="nil"/>
              <w:bottom w:val="nil"/>
              <w:right w:val="nil"/>
            </w:tcBorders>
            <w:shd w:val="clear" w:color="auto" w:fill="auto"/>
            <w:noWrap/>
            <w:vAlign w:val="center"/>
          </w:tcPr>
          <w:p w14:paraId="1F2D2F60">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p w14:paraId="3F3F39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凤22-10田间抗逆性表现</w:t>
            </w:r>
          </w:p>
        </w:tc>
        <w:tc>
          <w:tcPr>
            <w:tcW w:w="1259" w:type="dxa"/>
            <w:gridSpan w:val="3"/>
            <w:tcBorders>
              <w:top w:val="nil"/>
              <w:left w:val="nil"/>
              <w:bottom w:val="nil"/>
              <w:right w:val="nil"/>
            </w:tcBorders>
            <w:shd w:val="clear" w:color="auto" w:fill="auto"/>
            <w:noWrap/>
            <w:vAlign w:val="center"/>
          </w:tcPr>
          <w:p w14:paraId="5812FE5A">
            <w:pPr>
              <w:jc w:val="center"/>
              <w:rPr>
                <w:rFonts w:hint="eastAsia" w:ascii="宋体" w:hAnsi="宋体" w:eastAsia="宋体" w:cs="宋体"/>
                <w:i w:val="0"/>
                <w:iCs w:val="0"/>
                <w:color w:val="auto"/>
                <w:sz w:val="22"/>
                <w:szCs w:val="22"/>
                <w:u w:val="none"/>
              </w:rPr>
            </w:pPr>
          </w:p>
        </w:tc>
        <w:tc>
          <w:tcPr>
            <w:tcW w:w="967" w:type="dxa"/>
            <w:gridSpan w:val="2"/>
            <w:tcBorders>
              <w:top w:val="nil"/>
              <w:left w:val="nil"/>
              <w:bottom w:val="nil"/>
              <w:right w:val="nil"/>
            </w:tcBorders>
            <w:shd w:val="clear" w:color="auto" w:fill="auto"/>
            <w:noWrap/>
            <w:vAlign w:val="center"/>
          </w:tcPr>
          <w:p w14:paraId="0399EDB8">
            <w:pPr>
              <w:jc w:val="center"/>
              <w:rPr>
                <w:rFonts w:hint="eastAsia" w:ascii="宋体" w:hAnsi="宋体" w:eastAsia="宋体" w:cs="宋体"/>
                <w:i w:val="0"/>
                <w:iCs w:val="0"/>
                <w:color w:val="auto"/>
                <w:sz w:val="22"/>
                <w:szCs w:val="22"/>
                <w:u w:val="none"/>
              </w:rPr>
            </w:pPr>
          </w:p>
        </w:tc>
        <w:tc>
          <w:tcPr>
            <w:tcW w:w="648" w:type="dxa"/>
            <w:gridSpan w:val="3"/>
            <w:tcBorders>
              <w:top w:val="nil"/>
              <w:left w:val="nil"/>
              <w:bottom w:val="nil"/>
              <w:right w:val="nil"/>
            </w:tcBorders>
            <w:shd w:val="clear" w:color="auto" w:fill="auto"/>
            <w:noWrap/>
            <w:vAlign w:val="center"/>
          </w:tcPr>
          <w:p w14:paraId="4A6BC943">
            <w:pPr>
              <w:jc w:val="center"/>
              <w:rPr>
                <w:rFonts w:hint="eastAsia" w:ascii="宋体" w:hAnsi="宋体" w:eastAsia="宋体" w:cs="宋体"/>
                <w:i w:val="0"/>
                <w:iCs w:val="0"/>
                <w:color w:val="auto"/>
                <w:sz w:val="22"/>
                <w:szCs w:val="22"/>
                <w:u w:val="none"/>
              </w:rPr>
            </w:pPr>
          </w:p>
        </w:tc>
        <w:tc>
          <w:tcPr>
            <w:tcW w:w="636" w:type="dxa"/>
            <w:gridSpan w:val="3"/>
            <w:tcBorders>
              <w:top w:val="nil"/>
              <w:left w:val="nil"/>
              <w:bottom w:val="nil"/>
              <w:right w:val="nil"/>
            </w:tcBorders>
            <w:shd w:val="clear" w:color="auto" w:fill="auto"/>
            <w:noWrap/>
            <w:vAlign w:val="center"/>
          </w:tcPr>
          <w:p w14:paraId="53476D0B">
            <w:pPr>
              <w:jc w:val="center"/>
              <w:rPr>
                <w:rFonts w:hint="eastAsia" w:ascii="宋体" w:hAnsi="宋体" w:eastAsia="宋体" w:cs="宋体"/>
                <w:i w:val="0"/>
                <w:iCs w:val="0"/>
                <w:color w:val="auto"/>
                <w:sz w:val="22"/>
                <w:szCs w:val="22"/>
                <w:u w:val="none"/>
              </w:rPr>
            </w:pPr>
          </w:p>
        </w:tc>
        <w:tc>
          <w:tcPr>
            <w:tcW w:w="792" w:type="dxa"/>
            <w:gridSpan w:val="3"/>
            <w:tcBorders>
              <w:top w:val="nil"/>
              <w:left w:val="nil"/>
              <w:bottom w:val="nil"/>
              <w:right w:val="nil"/>
            </w:tcBorders>
            <w:shd w:val="clear" w:color="auto" w:fill="auto"/>
            <w:noWrap/>
            <w:vAlign w:val="center"/>
          </w:tcPr>
          <w:p w14:paraId="1BF1349F">
            <w:pPr>
              <w:jc w:val="center"/>
              <w:rPr>
                <w:rFonts w:hint="eastAsia" w:ascii="宋体" w:hAnsi="宋体" w:eastAsia="宋体" w:cs="宋体"/>
                <w:i w:val="0"/>
                <w:iCs w:val="0"/>
                <w:color w:val="auto"/>
                <w:sz w:val="22"/>
                <w:szCs w:val="22"/>
                <w:u w:val="none"/>
              </w:rPr>
            </w:pPr>
          </w:p>
        </w:tc>
        <w:tc>
          <w:tcPr>
            <w:tcW w:w="720" w:type="dxa"/>
            <w:gridSpan w:val="3"/>
            <w:tcBorders>
              <w:top w:val="nil"/>
              <w:left w:val="nil"/>
              <w:bottom w:val="nil"/>
              <w:right w:val="nil"/>
            </w:tcBorders>
            <w:shd w:val="clear" w:color="auto" w:fill="auto"/>
            <w:noWrap/>
            <w:vAlign w:val="center"/>
          </w:tcPr>
          <w:p w14:paraId="0F6D952F">
            <w:pPr>
              <w:jc w:val="center"/>
              <w:rPr>
                <w:rFonts w:hint="eastAsia" w:ascii="宋体" w:hAnsi="宋体" w:eastAsia="宋体" w:cs="宋体"/>
                <w:i w:val="0"/>
                <w:iCs w:val="0"/>
                <w:color w:val="auto"/>
                <w:sz w:val="22"/>
                <w:szCs w:val="22"/>
                <w:u w:val="none"/>
              </w:rPr>
            </w:pPr>
          </w:p>
        </w:tc>
      </w:tr>
      <w:tr w14:paraId="0DFB3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CB0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115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3357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22C0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E074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5612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6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B490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D9F9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2111" w:type="dxa"/>
            <w:gridSpan w:val="6"/>
            <w:tcBorders>
              <w:top w:val="single" w:color="000000" w:sz="4" w:space="0"/>
              <w:left w:val="nil"/>
              <w:bottom w:val="single" w:color="000000" w:sz="4" w:space="0"/>
              <w:right w:val="single" w:color="000000" w:sz="4" w:space="0"/>
            </w:tcBorders>
            <w:shd w:val="clear" w:color="auto" w:fill="auto"/>
            <w:noWrap/>
            <w:vAlign w:val="center"/>
          </w:tcPr>
          <w:p w14:paraId="1A0C72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106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20B0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105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FF44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125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11FB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96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C01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64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2F4F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63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B010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9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FD11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7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8F1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248C1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A1239">
            <w:pPr>
              <w:jc w:val="center"/>
              <w:rPr>
                <w:rFonts w:hint="eastAsia" w:ascii="宋体" w:hAnsi="宋体" w:eastAsia="宋体" w:cs="宋体"/>
                <w:i w:val="0"/>
                <w:iCs w:val="0"/>
                <w:color w:val="auto"/>
                <w:sz w:val="22"/>
                <w:szCs w:val="22"/>
                <w:u w:val="none"/>
              </w:rPr>
            </w:pPr>
          </w:p>
        </w:tc>
        <w:tc>
          <w:tcPr>
            <w:tcW w:w="11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2AFDF">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C7732">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83944">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6A098">
            <w:pPr>
              <w:jc w:val="center"/>
              <w:rPr>
                <w:rFonts w:hint="eastAsia" w:ascii="宋体" w:hAnsi="宋体" w:eastAsia="宋体" w:cs="宋体"/>
                <w:i w:val="0"/>
                <w:iCs w:val="0"/>
                <w:color w:val="auto"/>
                <w:sz w:val="20"/>
                <w:szCs w:val="20"/>
                <w:u w:val="none"/>
              </w:rPr>
            </w:pPr>
          </w:p>
        </w:tc>
        <w:tc>
          <w:tcPr>
            <w:tcW w:w="6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9B93D">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83991">
            <w:pPr>
              <w:jc w:val="center"/>
              <w:rPr>
                <w:rFonts w:hint="eastAsia" w:ascii="宋体" w:hAnsi="宋体" w:eastAsia="宋体" w:cs="宋体"/>
                <w:i w:val="0"/>
                <w:iCs w:val="0"/>
                <w:color w:val="auto"/>
                <w:sz w:val="20"/>
                <w:szCs w:val="20"/>
                <w:u w:val="none"/>
              </w:rPr>
            </w:pP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25B6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833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8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102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10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54785">
            <w:pPr>
              <w:jc w:val="center"/>
              <w:rPr>
                <w:rFonts w:hint="eastAsia" w:ascii="宋体" w:hAnsi="宋体" w:eastAsia="宋体" w:cs="宋体"/>
                <w:i w:val="0"/>
                <w:iCs w:val="0"/>
                <w:color w:val="auto"/>
                <w:sz w:val="20"/>
                <w:szCs w:val="20"/>
                <w:u w:val="none"/>
              </w:rPr>
            </w:pPr>
          </w:p>
        </w:tc>
        <w:tc>
          <w:tcPr>
            <w:tcW w:w="10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FC422">
            <w:pPr>
              <w:jc w:val="center"/>
              <w:rPr>
                <w:rFonts w:hint="eastAsia" w:ascii="宋体" w:hAnsi="宋体" w:eastAsia="宋体" w:cs="宋体"/>
                <w:i w:val="0"/>
                <w:iCs w:val="0"/>
                <w:color w:val="auto"/>
                <w:sz w:val="20"/>
                <w:szCs w:val="20"/>
                <w:u w:val="none"/>
              </w:rPr>
            </w:pPr>
          </w:p>
        </w:tc>
        <w:tc>
          <w:tcPr>
            <w:tcW w:w="125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AAE5A">
            <w:pPr>
              <w:jc w:val="center"/>
              <w:rPr>
                <w:rFonts w:hint="eastAsia" w:ascii="宋体" w:hAnsi="宋体" w:eastAsia="宋体" w:cs="宋体"/>
                <w:i w:val="0"/>
                <w:iCs w:val="0"/>
                <w:color w:val="auto"/>
                <w:sz w:val="20"/>
                <w:szCs w:val="20"/>
                <w:u w:val="none"/>
              </w:rPr>
            </w:pPr>
          </w:p>
        </w:tc>
        <w:tc>
          <w:tcPr>
            <w:tcW w:w="9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68DB8">
            <w:pPr>
              <w:jc w:val="center"/>
              <w:rPr>
                <w:rFonts w:hint="eastAsia" w:ascii="宋体" w:hAnsi="宋体" w:eastAsia="宋体" w:cs="宋体"/>
                <w:i w:val="0"/>
                <w:iCs w:val="0"/>
                <w:color w:val="auto"/>
                <w:sz w:val="20"/>
                <w:szCs w:val="20"/>
                <w:u w:val="none"/>
              </w:rPr>
            </w:pPr>
          </w:p>
        </w:tc>
        <w:tc>
          <w:tcPr>
            <w:tcW w:w="6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9AA1F">
            <w:pPr>
              <w:jc w:val="center"/>
              <w:rPr>
                <w:rFonts w:hint="eastAsia" w:ascii="宋体" w:hAnsi="宋体" w:eastAsia="宋体" w:cs="宋体"/>
                <w:i w:val="0"/>
                <w:iCs w:val="0"/>
                <w:color w:val="auto"/>
                <w:sz w:val="20"/>
                <w:szCs w:val="20"/>
                <w:u w:val="none"/>
              </w:rPr>
            </w:pPr>
          </w:p>
        </w:tc>
        <w:tc>
          <w:tcPr>
            <w:tcW w:w="63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7EB1D">
            <w:pPr>
              <w:jc w:val="center"/>
              <w:rPr>
                <w:rFonts w:hint="eastAsia" w:ascii="宋体" w:hAnsi="宋体" w:eastAsia="宋体" w:cs="宋体"/>
                <w:i w:val="0"/>
                <w:iCs w:val="0"/>
                <w:color w:val="auto"/>
                <w:sz w:val="20"/>
                <w:szCs w:val="20"/>
                <w:u w:val="none"/>
              </w:rPr>
            </w:pPr>
          </w:p>
        </w:tc>
        <w:tc>
          <w:tcPr>
            <w:tcW w:w="7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E518A">
            <w:pPr>
              <w:jc w:val="center"/>
              <w:rPr>
                <w:rFonts w:hint="eastAsia" w:ascii="宋体" w:hAnsi="宋体" w:eastAsia="宋体" w:cs="宋体"/>
                <w:i w:val="0"/>
                <w:iCs w:val="0"/>
                <w:color w:val="auto"/>
                <w:sz w:val="20"/>
                <w:szCs w:val="20"/>
                <w:u w:val="none"/>
              </w:rPr>
            </w:pPr>
          </w:p>
        </w:tc>
        <w:tc>
          <w:tcPr>
            <w:tcW w:w="7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BD37A">
            <w:pPr>
              <w:jc w:val="center"/>
              <w:rPr>
                <w:rFonts w:hint="eastAsia" w:ascii="宋体" w:hAnsi="宋体" w:eastAsia="宋体" w:cs="宋体"/>
                <w:i w:val="0"/>
                <w:iCs w:val="0"/>
                <w:color w:val="auto"/>
                <w:sz w:val="20"/>
                <w:szCs w:val="20"/>
                <w:u w:val="none"/>
              </w:rPr>
            </w:pPr>
          </w:p>
        </w:tc>
      </w:tr>
      <w:tr w14:paraId="5FCB3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CBFA9">
            <w:pPr>
              <w:jc w:val="center"/>
              <w:rPr>
                <w:rFonts w:hint="eastAsia" w:ascii="宋体" w:hAnsi="宋体" w:eastAsia="宋体" w:cs="宋体"/>
                <w:i w:val="0"/>
                <w:iCs w:val="0"/>
                <w:color w:val="auto"/>
                <w:sz w:val="22"/>
                <w:szCs w:val="22"/>
                <w:u w:val="none"/>
              </w:rPr>
            </w:pPr>
          </w:p>
        </w:tc>
        <w:tc>
          <w:tcPr>
            <w:tcW w:w="11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25390">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8CB73">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CCB77">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AEC58">
            <w:pPr>
              <w:jc w:val="center"/>
              <w:rPr>
                <w:rFonts w:hint="eastAsia" w:ascii="宋体" w:hAnsi="宋体" w:eastAsia="宋体" w:cs="宋体"/>
                <w:i w:val="0"/>
                <w:iCs w:val="0"/>
                <w:color w:val="auto"/>
                <w:sz w:val="20"/>
                <w:szCs w:val="20"/>
                <w:u w:val="none"/>
              </w:rPr>
            </w:pPr>
          </w:p>
        </w:tc>
        <w:tc>
          <w:tcPr>
            <w:tcW w:w="6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48DCE">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69049">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60AAA">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75CAA">
            <w:pPr>
              <w:jc w:val="center"/>
              <w:rPr>
                <w:rFonts w:hint="eastAsia" w:ascii="宋体" w:hAnsi="宋体" w:eastAsia="宋体" w:cs="宋体"/>
                <w:i w:val="0"/>
                <w:iCs w:val="0"/>
                <w:color w:val="auto"/>
                <w:sz w:val="18"/>
                <w:szCs w:val="18"/>
                <w:u w:val="none"/>
              </w:rPr>
            </w:pPr>
          </w:p>
        </w:tc>
        <w:tc>
          <w:tcPr>
            <w:tcW w:w="8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9E295">
            <w:pPr>
              <w:jc w:val="center"/>
              <w:rPr>
                <w:rFonts w:hint="eastAsia" w:ascii="宋体" w:hAnsi="宋体" w:eastAsia="宋体" w:cs="宋体"/>
                <w:i w:val="0"/>
                <w:iCs w:val="0"/>
                <w:color w:val="auto"/>
                <w:sz w:val="20"/>
                <w:szCs w:val="20"/>
                <w:u w:val="none"/>
              </w:rPr>
            </w:pPr>
          </w:p>
        </w:tc>
        <w:tc>
          <w:tcPr>
            <w:tcW w:w="10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EA755">
            <w:pPr>
              <w:jc w:val="center"/>
              <w:rPr>
                <w:rFonts w:hint="eastAsia" w:ascii="宋体" w:hAnsi="宋体" w:eastAsia="宋体" w:cs="宋体"/>
                <w:i w:val="0"/>
                <w:iCs w:val="0"/>
                <w:color w:val="auto"/>
                <w:sz w:val="20"/>
                <w:szCs w:val="20"/>
                <w:u w:val="none"/>
              </w:rPr>
            </w:pPr>
          </w:p>
        </w:tc>
        <w:tc>
          <w:tcPr>
            <w:tcW w:w="10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E62CB">
            <w:pPr>
              <w:jc w:val="center"/>
              <w:rPr>
                <w:rFonts w:hint="eastAsia" w:ascii="宋体" w:hAnsi="宋体" w:eastAsia="宋体" w:cs="宋体"/>
                <w:i w:val="0"/>
                <w:iCs w:val="0"/>
                <w:color w:val="auto"/>
                <w:sz w:val="20"/>
                <w:szCs w:val="20"/>
                <w:u w:val="none"/>
              </w:rPr>
            </w:pPr>
          </w:p>
        </w:tc>
        <w:tc>
          <w:tcPr>
            <w:tcW w:w="125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39A84">
            <w:pPr>
              <w:jc w:val="center"/>
              <w:rPr>
                <w:rFonts w:hint="eastAsia" w:ascii="宋体" w:hAnsi="宋体" w:eastAsia="宋体" w:cs="宋体"/>
                <w:i w:val="0"/>
                <w:iCs w:val="0"/>
                <w:color w:val="auto"/>
                <w:sz w:val="20"/>
                <w:szCs w:val="20"/>
                <w:u w:val="none"/>
              </w:rPr>
            </w:pPr>
          </w:p>
        </w:tc>
        <w:tc>
          <w:tcPr>
            <w:tcW w:w="9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8D092">
            <w:pPr>
              <w:jc w:val="center"/>
              <w:rPr>
                <w:rFonts w:hint="eastAsia" w:ascii="宋体" w:hAnsi="宋体" w:eastAsia="宋体" w:cs="宋体"/>
                <w:i w:val="0"/>
                <w:iCs w:val="0"/>
                <w:color w:val="auto"/>
                <w:sz w:val="20"/>
                <w:szCs w:val="20"/>
                <w:u w:val="none"/>
              </w:rPr>
            </w:pPr>
          </w:p>
        </w:tc>
        <w:tc>
          <w:tcPr>
            <w:tcW w:w="6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D394C">
            <w:pPr>
              <w:jc w:val="center"/>
              <w:rPr>
                <w:rFonts w:hint="eastAsia" w:ascii="宋体" w:hAnsi="宋体" w:eastAsia="宋体" w:cs="宋体"/>
                <w:i w:val="0"/>
                <w:iCs w:val="0"/>
                <w:color w:val="auto"/>
                <w:sz w:val="20"/>
                <w:szCs w:val="20"/>
                <w:u w:val="none"/>
              </w:rPr>
            </w:pPr>
          </w:p>
        </w:tc>
        <w:tc>
          <w:tcPr>
            <w:tcW w:w="63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6D4DB">
            <w:pPr>
              <w:jc w:val="center"/>
              <w:rPr>
                <w:rFonts w:hint="eastAsia" w:ascii="宋体" w:hAnsi="宋体" w:eastAsia="宋体" w:cs="宋体"/>
                <w:i w:val="0"/>
                <w:iCs w:val="0"/>
                <w:color w:val="auto"/>
                <w:sz w:val="20"/>
                <w:szCs w:val="20"/>
                <w:u w:val="none"/>
              </w:rPr>
            </w:pPr>
          </w:p>
        </w:tc>
        <w:tc>
          <w:tcPr>
            <w:tcW w:w="7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8042D">
            <w:pPr>
              <w:jc w:val="center"/>
              <w:rPr>
                <w:rFonts w:hint="eastAsia" w:ascii="宋体" w:hAnsi="宋体" w:eastAsia="宋体" w:cs="宋体"/>
                <w:i w:val="0"/>
                <w:iCs w:val="0"/>
                <w:color w:val="auto"/>
                <w:sz w:val="20"/>
                <w:szCs w:val="20"/>
                <w:u w:val="none"/>
              </w:rPr>
            </w:pPr>
          </w:p>
        </w:tc>
        <w:tc>
          <w:tcPr>
            <w:tcW w:w="7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8B3F1">
            <w:pPr>
              <w:jc w:val="center"/>
              <w:rPr>
                <w:rFonts w:hint="eastAsia" w:ascii="宋体" w:hAnsi="宋体" w:eastAsia="宋体" w:cs="宋体"/>
                <w:i w:val="0"/>
                <w:iCs w:val="0"/>
                <w:color w:val="auto"/>
                <w:sz w:val="20"/>
                <w:szCs w:val="20"/>
                <w:u w:val="none"/>
              </w:rPr>
            </w:pPr>
          </w:p>
        </w:tc>
      </w:tr>
      <w:tr w14:paraId="6792E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758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CC3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凤22-10</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917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AD7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EB2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53A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4E8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7AF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9/15</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B98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4.7</w:t>
            </w: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C96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25C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A40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25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525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C59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052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F35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069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5EDD7">
            <w:pPr>
              <w:jc w:val="center"/>
              <w:rPr>
                <w:rFonts w:hint="eastAsia" w:ascii="宋体" w:hAnsi="宋体" w:eastAsia="宋体" w:cs="宋体"/>
                <w:i w:val="0"/>
                <w:iCs w:val="0"/>
                <w:color w:val="auto"/>
                <w:sz w:val="20"/>
                <w:szCs w:val="20"/>
                <w:u w:val="none"/>
              </w:rPr>
            </w:pPr>
          </w:p>
        </w:tc>
      </w:tr>
      <w:tr w14:paraId="2A480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DE5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66D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凤22-10</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92B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C75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F8B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A4E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1D7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5BE6B">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4B731">
            <w:pPr>
              <w:jc w:val="center"/>
              <w:rPr>
                <w:rFonts w:hint="eastAsia" w:ascii="宋体" w:hAnsi="宋体" w:eastAsia="宋体" w:cs="宋体"/>
                <w:i w:val="0"/>
                <w:iCs w:val="0"/>
                <w:color w:val="auto"/>
                <w:sz w:val="20"/>
                <w:szCs w:val="20"/>
                <w:u w:val="none"/>
              </w:rPr>
            </w:pP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BC7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824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797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25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8A3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B83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2CB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DAC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A2362">
            <w:pPr>
              <w:jc w:val="center"/>
              <w:rPr>
                <w:rFonts w:hint="eastAsia" w:ascii="宋体" w:hAnsi="宋体" w:eastAsia="宋体" w:cs="宋体"/>
                <w:i w:val="0"/>
                <w:iCs w:val="0"/>
                <w:color w:val="auto"/>
                <w:sz w:val="20"/>
                <w:szCs w:val="20"/>
                <w:u w:val="none"/>
              </w:rPr>
            </w:pP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9AF2D">
            <w:pPr>
              <w:jc w:val="center"/>
              <w:rPr>
                <w:rFonts w:hint="eastAsia" w:ascii="宋体" w:hAnsi="宋体" w:eastAsia="宋体" w:cs="宋体"/>
                <w:i w:val="0"/>
                <w:iCs w:val="0"/>
                <w:color w:val="auto"/>
                <w:sz w:val="20"/>
                <w:szCs w:val="20"/>
                <w:u w:val="none"/>
              </w:rPr>
            </w:pPr>
          </w:p>
        </w:tc>
      </w:tr>
      <w:tr w14:paraId="07C17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28F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AAB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凤22-10</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E1E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406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62B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51B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DB4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1E7C9">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F24BB">
            <w:pPr>
              <w:jc w:val="center"/>
              <w:rPr>
                <w:rFonts w:hint="eastAsia" w:ascii="宋体" w:hAnsi="宋体" w:eastAsia="宋体" w:cs="宋体"/>
                <w:i w:val="0"/>
                <w:iCs w:val="0"/>
                <w:color w:val="auto"/>
                <w:sz w:val="20"/>
                <w:szCs w:val="20"/>
                <w:u w:val="none"/>
              </w:rPr>
            </w:pP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1EE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3DE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C5C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25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E98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B99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AE0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EE0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AF2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BABA3">
            <w:pPr>
              <w:jc w:val="center"/>
              <w:rPr>
                <w:rFonts w:hint="eastAsia" w:ascii="宋体" w:hAnsi="宋体" w:eastAsia="宋体" w:cs="宋体"/>
                <w:i w:val="0"/>
                <w:iCs w:val="0"/>
                <w:color w:val="auto"/>
                <w:sz w:val="20"/>
                <w:szCs w:val="20"/>
                <w:u w:val="none"/>
              </w:rPr>
            </w:pPr>
          </w:p>
        </w:tc>
      </w:tr>
      <w:tr w14:paraId="20824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97A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715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凤22-10</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06C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E4E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C26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E12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937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D3BB3">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F7C51">
            <w:pPr>
              <w:jc w:val="center"/>
              <w:rPr>
                <w:rFonts w:hint="eastAsia" w:ascii="宋体" w:hAnsi="宋体" w:eastAsia="宋体" w:cs="宋体"/>
                <w:i w:val="0"/>
                <w:iCs w:val="0"/>
                <w:color w:val="auto"/>
                <w:sz w:val="20"/>
                <w:szCs w:val="20"/>
                <w:u w:val="none"/>
              </w:rPr>
            </w:pP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B4C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37A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F67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25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A2F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49F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221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74B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04E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AA37D">
            <w:pPr>
              <w:jc w:val="center"/>
              <w:rPr>
                <w:rFonts w:hint="eastAsia" w:ascii="宋体" w:hAnsi="宋体" w:eastAsia="宋体" w:cs="宋体"/>
                <w:i w:val="0"/>
                <w:iCs w:val="0"/>
                <w:color w:val="auto"/>
                <w:sz w:val="20"/>
                <w:szCs w:val="20"/>
                <w:u w:val="none"/>
              </w:rPr>
            </w:pPr>
          </w:p>
        </w:tc>
      </w:tr>
      <w:tr w14:paraId="2D874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9E9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9C5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凤22-10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B41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314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7444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4E58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0432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478686">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73F1E2">
            <w:pPr>
              <w:jc w:val="center"/>
              <w:rPr>
                <w:rFonts w:hint="eastAsia" w:ascii="宋体" w:hAnsi="宋体" w:eastAsia="宋体" w:cs="宋体"/>
                <w:i w:val="0"/>
                <w:iCs w:val="0"/>
                <w:color w:val="auto"/>
                <w:sz w:val="20"/>
                <w:szCs w:val="20"/>
                <w:u w:val="none"/>
              </w:rPr>
            </w:pP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D6CB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B751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A62A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2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AA7B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94D1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B461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7311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DEDFD">
            <w:pPr>
              <w:jc w:val="center"/>
              <w:rPr>
                <w:rFonts w:hint="eastAsia" w:ascii="宋体" w:hAnsi="宋体" w:eastAsia="宋体" w:cs="宋体"/>
                <w:i w:val="0"/>
                <w:iCs w:val="0"/>
                <w:color w:val="auto"/>
                <w:sz w:val="20"/>
                <w:szCs w:val="20"/>
                <w:u w:val="none"/>
              </w:rPr>
            </w:pP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E5AF3">
            <w:pPr>
              <w:jc w:val="center"/>
              <w:rPr>
                <w:rFonts w:hint="eastAsia" w:ascii="宋体" w:hAnsi="宋体" w:eastAsia="宋体" w:cs="宋体"/>
                <w:i w:val="0"/>
                <w:iCs w:val="0"/>
                <w:color w:val="auto"/>
                <w:sz w:val="20"/>
                <w:szCs w:val="20"/>
                <w:u w:val="none"/>
              </w:rPr>
            </w:pPr>
          </w:p>
        </w:tc>
      </w:tr>
      <w:tr w14:paraId="67AC8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929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914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凤22-10</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129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F48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35D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AF5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321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8CEF5">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4F8FE">
            <w:pPr>
              <w:jc w:val="center"/>
              <w:rPr>
                <w:rFonts w:hint="eastAsia" w:ascii="宋体" w:hAnsi="宋体" w:eastAsia="宋体" w:cs="宋体"/>
                <w:i w:val="0"/>
                <w:iCs w:val="0"/>
                <w:color w:val="auto"/>
                <w:sz w:val="20"/>
                <w:szCs w:val="20"/>
                <w:u w:val="none"/>
              </w:rPr>
            </w:pPr>
          </w:p>
        </w:tc>
        <w:tc>
          <w:tcPr>
            <w:tcW w:w="8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62C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0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222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C9A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25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A84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ABC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2DD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CD4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78F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93A7E">
            <w:pPr>
              <w:jc w:val="center"/>
              <w:rPr>
                <w:rFonts w:hint="eastAsia" w:ascii="宋体" w:hAnsi="宋体" w:eastAsia="宋体" w:cs="宋体"/>
                <w:i w:val="0"/>
                <w:iCs w:val="0"/>
                <w:color w:val="auto"/>
                <w:sz w:val="20"/>
                <w:szCs w:val="20"/>
                <w:u w:val="none"/>
              </w:rPr>
            </w:pPr>
          </w:p>
        </w:tc>
      </w:tr>
    </w:tbl>
    <w:p w14:paraId="55780FB4">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tbl>
      <w:tblPr>
        <w:tblStyle w:val="5"/>
        <w:tblW w:w="1437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2"/>
        <w:gridCol w:w="204"/>
        <w:gridCol w:w="828"/>
        <w:gridCol w:w="120"/>
        <w:gridCol w:w="636"/>
        <w:gridCol w:w="636"/>
        <w:gridCol w:w="36"/>
        <w:gridCol w:w="600"/>
        <w:gridCol w:w="156"/>
        <w:gridCol w:w="540"/>
        <w:gridCol w:w="180"/>
        <w:gridCol w:w="456"/>
        <w:gridCol w:w="360"/>
        <w:gridCol w:w="276"/>
        <w:gridCol w:w="552"/>
        <w:gridCol w:w="84"/>
        <w:gridCol w:w="720"/>
        <w:gridCol w:w="60"/>
        <w:gridCol w:w="876"/>
        <w:gridCol w:w="936"/>
        <w:gridCol w:w="277"/>
        <w:gridCol w:w="563"/>
        <w:gridCol w:w="444"/>
        <w:gridCol w:w="492"/>
        <w:gridCol w:w="412"/>
        <w:gridCol w:w="524"/>
        <w:gridCol w:w="291"/>
        <w:gridCol w:w="645"/>
        <w:gridCol w:w="228"/>
        <w:gridCol w:w="708"/>
        <w:gridCol w:w="84"/>
        <w:gridCol w:w="660"/>
        <w:gridCol w:w="60"/>
      </w:tblGrid>
      <w:tr w14:paraId="21E0D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240" w:hRule="atLeast"/>
        </w:trPr>
        <w:tc>
          <w:tcPr>
            <w:tcW w:w="936" w:type="dxa"/>
            <w:gridSpan w:val="2"/>
            <w:tcBorders>
              <w:top w:val="nil"/>
              <w:left w:val="nil"/>
              <w:bottom w:val="nil"/>
              <w:right w:val="nil"/>
            </w:tcBorders>
            <w:shd w:val="clear" w:color="auto" w:fill="auto"/>
            <w:noWrap/>
            <w:vAlign w:val="center"/>
          </w:tcPr>
          <w:p w14:paraId="6A25099A">
            <w:pPr>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2A6C4A29">
            <w:pPr>
              <w:jc w:val="center"/>
              <w:rPr>
                <w:rFonts w:hint="eastAsia" w:ascii="宋体" w:hAnsi="宋体" w:eastAsia="宋体" w:cs="宋体"/>
                <w:i w:val="0"/>
                <w:iCs w:val="0"/>
                <w:color w:val="auto"/>
                <w:sz w:val="20"/>
                <w:szCs w:val="20"/>
                <w:u w:val="none"/>
              </w:rPr>
            </w:pPr>
          </w:p>
        </w:tc>
        <w:tc>
          <w:tcPr>
            <w:tcW w:w="756" w:type="dxa"/>
            <w:gridSpan w:val="2"/>
            <w:tcBorders>
              <w:top w:val="nil"/>
              <w:left w:val="nil"/>
              <w:bottom w:val="nil"/>
              <w:right w:val="nil"/>
            </w:tcBorders>
            <w:shd w:val="clear" w:color="auto" w:fill="auto"/>
            <w:noWrap/>
            <w:vAlign w:val="center"/>
          </w:tcPr>
          <w:p w14:paraId="752A05A8">
            <w:pPr>
              <w:jc w:val="center"/>
              <w:rPr>
                <w:rFonts w:hint="eastAsia" w:ascii="宋体" w:hAnsi="宋体" w:eastAsia="宋体" w:cs="宋体"/>
                <w:i w:val="0"/>
                <w:iCs w:val="0"/>
                <w:color w:val="auto"/>
                <w:sz w:val="20"/>
                <w:szCs w:val="20"/>
                <w:u w:val="none"/>
              </w:rPr>
            </w:pPr>
          </w:p>
        </w:tc>
        <w:tc>
          <w:tcPr>
            <w:tcW w:w="672" w:type="dxa"/>
            <w:gridSpan w:val="2"/>
            <w:tcBorders>
              <w:top w:val="nil"/>
              <w:left w:val="nil"/>
              <w:bottom w:val="nil"/>
              <w:right w:val="nil"/>
            </w:tcBorders>
            <w:shd w:val="clear" w:color="auto" w:fill="auto"/>
            <w:noWrap/>
            <w:vAlign w:val="center"/>
          </w:tcPr>
          <w:p w14:paraId="208D5008">
            <w:pPr>
              <w:jc w:val="center"/>
              <w:rPr>
                <w:rFonts w:hint="eastAsia" w:ascii="宋体" w:hAnsi="宋体" w:eastAsia="宋体" w:cs="宋体"/>
                <w:i w:val="0"/>
                <w:iCs w:val="0"/>
                <w:color w:val="auto"/>
                <w:sz w:val="20"/>
                <w:szCs w:val="20"/>
                <w:u w:val="none"/>
              </w:rPr>
            </w:pPr>
          </w:p>
        </w:tc>
        <w:tc>
          <w:tcPr>
            <w:tcW w:w="756" w:type="dxa"/>
            <w:gridSpan w:val="2"/>
            <w:tcBorders>
              <w:top w:val="nil"/>
              <w:left w:val="nil"/>
              <w:bottom w:val="nil"/>
              <w:right w:val="nil"/>
            </w:tcBorders>
            <w:shd w:val="clear" w:color="auto" w:fill="auto"/>
            <w:noWrap/>
            <w:vAlign w:val="center"/>
          </w:tcPr>
          <w:p w14:paraId="193A5E91">
            <w:pPr>
              <w:jc w:val="center"/>
              <w:rPr>
                <w:rFonts w:hint="eastAsia" w:ascii="宋体" w:hAnsi="宋体" w:eastAsia="宋体" w:cs="宋体"/>
                <w:i w:val="0"/>
                <w:iCs w:val="0"/>
                <w:color w:val="auto"/>
                <w:sz w:val="20"/>
                <w:szCs w:val="20"/>
                <w:u w:val="none"/>
              </w:rPr>
            </w:pPr>
          </w:p>
        </w:tc>
        <w:tc>
          <w:tcPr>
            <w:tcW w:w="4104" w:type="dxa"/>
            <w:gridSpan w:val="10"/>
            <w:tcBorders>
              <w:top w:val="nil"/>
              <w:left w:val="nil"/>
              <w:bottom w:val="nil"/>
              <w:right w:val="nil"/>
            </w:tcBorders>
            <w:shd w:val="clear" w:color="auto" w:fill="auto"/>
            <w:noWrap/>
            <w:vAlign w:val="center"/>
          </w:tcPr>
          <w:p w14:paraId="6AC9EF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会粳29号生育期及主要经济性状</w:t>
            </w:r>
          </w:p>
        </w:tc>
        <w:tc>
          <w:tcPr>
            <w:tcW w:w="936" w:type="dxa"/>
            <w:tcBorders>
              <w:top w:val="nil"/>
              <w:left w:val="nil"/>
              <w:bottom w:val="nil"/>
              <w:right w:val="nil"/>
            </w:tcBorders>
            <w:shd w:val="clear" w:color="auto" w:fill="auto"/>
            <w:noWrap/>
            <w:vAlign w:val="center"/>
          </w:tcPr>
          <w:p w14:paraId="6D8C5C46">
            <w:pPr>
              <w:jc w:val="center"/>
              <w:rPr>
                <w:rFonts w:hint="eastAsia" w:ascii="宋体" w:hAnsi="宋体" w:eastAsia="宋体" w:cs="宋体"/>
                <w:i w:val="0"/>
                <w:iCs w:val="0"/>
                <w:color w:val="auto"/>
                <w:sz w:val="20"/>
                <w:szCs w:val="20"/>
                <w:u w:val="none"/>
              </w:rPr>
            </w:pPr>
          </w:p>
        </w:tc>
        <w:tc>
          <w:tcPr>
            <w:tcW w:w="840" w:type="dxa"/>
            <w:gridSpan w:val="2"/>
            <w:tcBorders>
              <w:top w:val="nil"/>
              <w:left w:val="nil"/>
              <w:bottom w:val="nil"/>
              <w:right w:val="nil"/>
            </w:tcBorders>
            <w:shd w:val="clear" w:color="auto" w:fill="auto"/>
            <w:noWrap/>
            <w:vAlign w:val="center"/>
          </w:tcPr>
          <w:p w14:paraId="540E6A39">
            <w:pPr>
              <w:jc w:val="center"/>
              <w:rPr>
                <w:rFonts w:hint="eastAsia" w:ascii="宋体" w:hAnsi="宋体" w:eastAsia="宋体" w:cs="宋体"/>
                <w:i w:val="0"/>
                <w:iCs w:val="0"/>
                <w:color w:val="auto"/>
                <w:sz w:val="20"/>
                <w:szCs w:val="20"/>
                <w:u w:val="none"/>
              </w:rPr>
            </w:pPr>
          </w:p>
        </w:tc>
        <w:tc>
          <w:tcPr>
            <w:tcW w:w="936" w:type="dxa"/>
            <w:gridSpan w:val="2"/>
            <w:tcBorders>
              <w:top w:val="nil"/>
              <w:left w:val="nil"/>
              <w:bottom w:val="nil"/>
              <w:right w:val="nil"/>
            </w:tcBorders>
            <w:shd w:val="clear" w:color="auto" w:fill="auto"/>
            <w:noWrap/>
            <w:vAlign w:val="center"/>
          </w:tcPr>
          <w:p w14:paraId="37556B52">
            <w:pPr>
              <w:jc w:val="center"/>
              <w:rPr>
                <w:rFonts w:hint="eastAsia" w:ascii="宋体" w:hAnsi="宋体" w:eastAsia="宋体" w:cs="宋体"/>
                <w:i w:val="0"/>
                <w:iCs w:val="0"/>
                <w:color w:val="auto"/>
                <w:sz w:val="20"/>
                <w:szCs w:val="20"/>
                <w:u w:val="none"/>
              </w:rPr>
            </w:pPr>
          </w:p>
        </w:tc>
        <w:tc>
          <w:tcPr>
            <w:tcW w:w="936" w:type="dxa"/>
            <w:gridSpan w:val="2"/>
            <w:tcBorders>
              <w:top w:val="nil"/>
              <w:left w:val="nil"/>
              <w:bottom w:val="nil"/>
              <w:right w:val="nil"/>
            </w:tcBorders>
            <w:shd w:val="clear" w:color="auto" w:fill="auto"/>
            <w:noWrap/>
            <w:vAlign w:val="center"/>
          </w:tcPr>
          <w:p w14:paraId="2B406534">
            <w:pPr>
              <w:jc w:val="center"/>
              <w:rPr>
                <w:rFonts w:hint="eastAsia" w:ascii="宋体" w:hAnsi="宋体" w:eastAsia="宋体" w:cs="宋体"/>
                <w:i w:val="0"/>
                <w:iCs w:val="0"/>
                <w:color w:val="auto"/>
                <w:sz w:val="20"/>
                <w:szCs w:val="20"/>
                <w:u w:val="none"/>
              </w:rPr>
            </w:pPr>
          </w:p>
        </w:tc>
        <w:tc>
          <w:tcPr>
            <w:tcW w:w="936" w:type="dxa"/>
            <w:gridSpan w:val="2"/>
            <w:tcBorders>
              <w:top w:val="nil"/>
              <w:left w:val="nil"/>
              <w:bottom w:val="nil"/>
              <w:right w:val="nil"/>
            </w:tcBorders>
            <w:shd w:val="clear" w:color="auto" w:fill="auto"/>
            <w:noWrap/>
            <w:vAlign w:val="center"/>
          </w:tcPr>
          <w:p w14:paraId="2CDB36DD">
            <w:pPr>
              <w:jc w:val="center"/>
              <w:rPr>
                <w:rFonts w:hint="eastAsia" w:ascii="宋体" w:hAnsi="宋体" w:eastAsia="宋体" w:cs="宋体"/>
                <w:i w:val="0"/>
                <w:iCs w:val="0"/>
                <w:color w:val="auto"/>
                <w:sz w:val="20"/>
                <w:szCs w:val="20"/>
                <w:u w:val="none"/>
              </w:rPr>
            </w:pPr>
          </w:p>
        </w:tc>
        <w:tc>
          <w:tcPr>
            <w:tcW w:w="936" w:type="dxa"/>
            <w:gridSpan w:val="2"/>
            <w:tcBorders>
              <w:top w:val="nil"/>
              <w:left w:val="nil"/>
              <w:bottom w:val="nil"/>
              <w:right w:val="nil"/>
            </w:tcBorders>
            <w:shd w:val="clear" w:color="auto" w:fill="auto"/>
            <w:noWrap/>
            <w:vAlign w:val="center"/>
          </w:tcPr>
          <w:p w14:paraId="2E15FC3D">
            <w:pPr>
              <w:jc w:val="center"/>
              <w:rPr>
                <w:rFonts w:hint="eastAsia" w:ascii="宋体" w:hAnsi="宋体" w:eastAsia="宋体" w:cs="宋体"/>
                <w:i w:val="0"/>
                <w:iCs w:val="0"/>
                <w:color w:val="auto"/>
                <w:sz w:val="20"/>
                <w:szCs w:val="20"/>
                <w:u w:val="none"/>
              </w:rPr>
            </w:pPr>
          </w:p>
        </w:tc>
        <w:tc>
          <w:tcPr>
            <w:tcW w:w="744" w:type="dxa"/>
            <w:gridSpan w:val="2"/>
            <w:tcBorders>
              <w:top w:val="nil"/>
              <w:left w:val="nil"/>
              <w:bottom w:val="nil"/>
              <w:right w:val="nil"/>
            </w:tcBorders>
            <w:shd w:val="clear" w:color="auto" w:fill="auto"/>
            <w:noWrap/>
            <w:vAlign w:val="center"/>
          </w:tcPr>
          <w:p w14:paraId="45A0FC33">
            <w:pPr>
              <w:jc w:val="center"/>
              <w:rPr>
                <w:rFonts w:hint="eastAsia" w:ascii="宋体" w:hAnsi="宋体" w:eastAsia="宋体" w:cs="宋体"/>
                <w:i w:val="0"/>
                <w:iCs w:val="0"/>
                <w:color w:val="auto"/>
                <w:sz w:val="20"/>
                <w:szCs w:val="20"/>
                <w:u w:val="none"/>
              </w:rPr>
            </w:pPr>
          </w:p>
        </w:tc>
      </w:tr>
      <w:tr w14:paraId="7C7F0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72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AF2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A19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FA9D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09DA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0F9A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C814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F806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BCB7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5CD4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C105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C3A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56BB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C2D4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AB90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3E67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89B2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2B5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72AFB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3F8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6D3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FE9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5/26</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CE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6DA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8/17</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056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8/23</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EAE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373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193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300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307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34.4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19A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118.1 </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6CC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18.3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989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133.3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117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109.3 </w:t>
            </w:r>
          </w:p>
        </w:tc>
        <w:tc>
          <w:tcPr>
            <w:tcW w:w="936" w:type="dxa"/>
            <w:gridSpan w:val="2"/>
            <w:tcBorders>
              <w:top w:val="nil"/>
              <w:left w:val="nil"/>
              <w:bottom w:val="nil"/>
              <w:right w:val="nil"/>
            </w:tcBorders>
            <w:shd w:val="clear" w:color="auto" w:fill="auto"/>
            <w:noWrap/>
            <w:vAlign w:val="center"/>
          </w:tcPr>
          <w:p w14:paraId="525764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2900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22.5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6E816">
            <w:pPr>
              <w:jc w:val="center"/>
              <w:rPr>
                <w:rFonts w:hint="eastAsia" w:ascii="宋体" w:hAnsi="宋体" w:eastAsia="宋体" w:cs="宋体"/>
                <w:i w:val="0"/>
                <w:iCs w:val="0"/>
                <w:color w:val="auto"/>
                <w:sz w:val="20"/>
                <w:szCs w:val="20"/>
                <w:u w:val="none"/>
              </w:rPr>
            </w:pPr>
          </w:p>
        </w:tc>
      </w:tr>
      <w:tr w14:paraId="74C89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60A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733D88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110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DCF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EFD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8/18</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4E7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8/20</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062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EB8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A54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F39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27.6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D7E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100.9 </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4D3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D82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142.7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1A3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84.1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D0E62">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58.9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2BF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24.7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DCC7B">
            <w:pPr>
              <w:jc w:val="center"/>
              <w:rPr>
                <w:rFonts w:hint="eastAsia" w:ascii="宋体" w:hAnsi="宋体" w:eastAsia="宋体" w:cs="宋体"/>
                <w:i w:val="0"/>
                <w:iCs w:val="0"/>
                <w:color w:val="auto"/>
                <w:sz w:val="20"/>
                <w:szCs w:val="20"/>
                <w:u w:val="none"/>
              </w:rPr>
            </w:pPr>
          </w:p>
        </w:tc>
      </w:tr>
      <w:tr w14:paraId="540EC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17C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25C71F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6DA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54A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DFB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173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51E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01A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195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BF9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7.4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60A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23.2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CA7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108.1 </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45E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BC9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211.6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6A6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162.9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E9A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77.0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994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25.0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21D25">
            <w:pPr>
              <w:jc w:val="center"/>
              <w:rPr>
                <w:rFonts w:hint="eastAsia" w:ascii="宋体" w:hAnsi="宋体" w:eastAsia="宋体" w:cs="宋体"/>
                <w:i w:val="0"/>
                <w:iCs w:val="0"/>
                <w:color w:val="auto"/>
                <w:sz w:val="20"/>
                <w:szCs w:val="20"/>
                <w:u w:val="none"/>
              </w:rPr>
            </w:pPr>
          </w:p>
        </w:tc>
      </w:tr>
      <w:tr w14:paraId="25A17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111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150D77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4/10</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F91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DE2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6CD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8/23</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2D6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8/28</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551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74D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189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190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3.8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36A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21.8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EBB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118.7 </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A96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19.5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737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169.2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A18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139.7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0FB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82.6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48C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22.7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27380">
            <w:pPr>
              <w:jc w:val="center"/>
              <w:rPr>
                <w:rFonts w:hint="eastAsia" w:ascii="宋体" w:hAnsi="宋体" w:eastAsia="宋体" w:cs="宋体"/>
                <w:i w:val="0"/>
                <w:iCs w:val="0"/>
                <w:color w:val="auto"/>
                <w:sz w:val="20"/>
                <w:szCs w:val="20"/>
                <w:u w:val="none"/>
              </w:rPr>
            </w:pPr>
          </w:p>
        </w:tc>
      </w:tr>
      <w:tr w14:paraId="4665D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683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037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3/14</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0F0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2CDD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ECC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8AB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8/24</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9DD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E6C8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194</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239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7.2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9F47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31.2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24D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90.2 </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E623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21.2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EFE7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142.8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FD3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76.5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CD7F68">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53.6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ED38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22.7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1CD242">
            <w:pPr>
              <w:jc w:val="center"/>
              <w:rPr>
                <w:rFonts w:hint="eastAsia" w:ascii="宋体" w:hAnsi="宋体" w:eastAsia="宋体" w:cs="宋体"/>
                <w:i w:val="0"/>
                <w:iCs w:val="0"/>
                <w:color w:val="auto"/>
                <w:sz w:val="20"/>
                <w:szCs w:val="20"/>
                <w:u w:val="none"/>
              </w:rPr>
            </w:pPr>
          </w:p>
        </w:tc>
      </w:tr>
      <w:tr w14:paraId="47A72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DAD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250531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2B7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4E9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ABE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B81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8/20</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1D9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562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176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08C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B5B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54.0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066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90.5 </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CD0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BC5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122.0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342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96.0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1D8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78.7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10F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27.7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E2E0D">
            <w:pPr>
              <w:jc w:val="center"/>
              <w:rPr>
                <w:rFonts w:hint="eastAsia" w:ascii="宋体" w:hAnsi="宋体" w:eastAsia="宋体" w:cs="宋体"/>
                <w:i w:val="0"/>
                <w:iCs w:val="0"/>
                <w:color w:val="auto"/>
                <w:sz w:val="20"/>
                <w:szCs w:val="20"/>
                <w:u w:val="none"/>
              </w:rPr>
            </w:pPr>
          </w:p>
        </w:tc>
      </w:tr>
      <w:tr w14:paraId="5C1F2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CBC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7D26">
            <w:pPr>
              <w:jc w:val="center"/>
              <w:rPr>
                <w:rFonts w:hint="eastAsia" w:ascii="宋体" w:hAnsi="宋体" w:eastAsia="宋体" w:cs="宋体"/>
                <w:i w:val="0"/>
                <w:iCs w:val="0"/>
                <w:color w:val="auto"/>
                <w:sz w:val="20"/>
                <w:szCs w:val="20"/>
                <w:u w:val="none"/>
              </w:rPr>
            </w:pP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C4CE1">
            <w:pPr>
              <w:jc w:val="center"/>
              <w:rPr>
                <w:rFonts w:hint="eastAsia" w:ascii="宋体" w:hAnsi="宋体" w:eastAsia="宋体" w:cs="宋体"/>
                <w:i w:val="0"/>
                <w:iCs w:val="0"/>
                <w:color w:val="auto"/>
                <w:sz w:val="20"/>
                <w:szCs w:val="20"/>
                <w:u w:val="none"/>
              </w:rPr>
            </w:pP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1B631">
            <w:pPr>
              <w:jc w:val="center"/>
              <w:rPr>
                <w:rFonts w:hint="eastAsia" w:ascii="宋体" w:hAnsi="宋体" w:eastAsia="宋体" w:cs="宋体"/>
                <w:i w:val="0"/>
                <w:iCs w:val="0"/>
                <w:color w:val="auto"/>
                <w:sz w:val="20"/>
                <w:szCs w:val="20"/>
                <w:u w:val="none"/>
              </w:rPr>
            </w:pP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136DD">
            <w:pPr>
              <w:jc w:val="center"/>
              <w:rPr>
                <w:rFonts w:hint="eastAsia" w:ascii="宋体" w:hAnsi="宋体" w:eastAsia="宋体" w:cs="宋体"/>
                <w:i w:val="0"/>
                <w:iCs w:val="0"/>
                <w:color w:val="auto"/>
                <w:sz w:val="20"/>
                <w:szCs w:val="20"/>
                <w:u w:val="none"/>
              </w:rPr>
            </w:pP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36DE1">
            <w:pPr>
              <w:jc w:val="center"/>
              <w:rPr>
                <w:rFonts w:hint="eastAsia" w:ascii="宋体" w:hAnsi="宋体" w:eastAsia="宋体" w:cs="宋体"/>
                <w:i w:val="0"/>
                <w:iCs w:val="0"/>
                <w:color w:val="auto"/>
                <w:sz w:val="20"/>
                <w:szCs w:val="20"/>
                <w:u w:val="none"/>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2EC89">
            <w:pPr>
              <w:jc w:val="center"/>
              <w:rPr>
                <w:rFonts w:hint="eastAsia" w:ascii="宋体" w:hAnsi="宋体" w:eastAsia="宋体" w:cs="宋体"/>
                <w:i w:val="0"/>
                <w:iCs w:val="0"/>
                <w:color w:val="auto"/>
                <w:sz w:val="20"/>
                <w:szCs w:val="20"/>
                <w:u w:val="none"/>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159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ED6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01C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32.0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3FA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104.4 </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38D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1DC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153.6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EAF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111.4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E22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72.1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18B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24.2 </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203D4">
            <w:pPr>
              <w:jc w:val="center"/>
              <w:rPr>
                <w:rFonts w:hint="eastAsia" w:ascii="宋体" w:hAnsi="宋体" w:eastAsia="宋体" w:cs="宋体"/>
                <w:i w:val="0"/>
                <w:iCs w:val="0"/>
                <w:color w:val="auto"/>
                <w:sz w:val="20"/>
                <w:szCs w:val="20"/>
                <w:u w:val="none"/>
              </w:rPr>
            </w:pPr>
          </w:p>
        </w:tc>
      </w:tr>
      <w:tr w14:paraId="55078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nil"/>
              <w:left w:val="nil"/>
              <w:bottom w:val="nil"/>
              <w:right w:val="nil"/>
            </w:tcBorders>
            <w:shd w:val="clear" w:color="auto" w:fill="auto"/>
            <w:noWrap/>
            <w:vAlign w:val="center"/>
          </w:tcPr>
          <w:p w14:paraId="623ACD81">
            <w:pPr>
              <w:jc w:val="center"/>
              <w:rPr>
                <w:rFonts w:hint="eastAsia" w:ascii="宋体" w:hAnsi="宋体" w:eastAsia="宋体" w:cs="宋体"/>
                <w:i w:val="0"/>
                <w:iCs w:val="0"/>
                <w:color w:val="auto"/>
                <w:sz w:val="22"/>
                <w:szCs w:val="22"/>
                <w:u w:val="none"/>
              </w:rPr>
            </w:pPr>
          </w:p>
        </w:tc>
        <w:tc>
          <w:tcPr>
            <w:tcW w:w="1152" w:type="dxa"/>
            <w:gridSpan w:val="3"/>
            <w:tcBorders>
              <w:top w:val="nil"/>
              <w:left w:val="nil"/>
              <w:bottom w:val="nil"/>
              <w:right w:val="nil"/>
            </w:tcBorders>
            <w:shd w:val="clear" w:color="auto" w:fill="auto"/>
            <w:noWrap/>
            <w:vAlign w:val="center"/>
          </w:tcPr>
          <w:p w14:paraId="3E05590C">
            <w:pPr>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60F76FB1">
            <w:pPr>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38756180">
            <w:pPr>
              <w:jc w:val="center"/>
              <w:rPr>
                <w:rFonts w:hint="eastAsia" w:ascii="宋体" w:hAnsi="宋体" w:eastAsia="宋体" w:cs="宋体"/>
                <w:i w:val="0"/>
                <w:iCs w:val="0"/>
                <w:color w:val="auto"/>
                <w:sz w:val="22"/>
                <w:szCs w:val="22"/>
                <w:u w:val="none"/>
              </w:rPr>
            </w:pPr>
          </w:p>
        </w:tc>
        <w:tc>
          <w:tcPr>
            <w:tcW w:w="636" w:type="dxa"/>
            <w:gridSpan w:val="2"/>
            <w:tcBorders>
              <w:top w:val="nil"/>
              <w:left w:val="nil"/>
              <w:bottom w:val="nil"/>
              <w:right w:val="nil"/>
            </w:tcBorders>
            <w:shd w:val="clear" w:color="auto" w:fill="auto"/>
            <w:noWrap/>
            <w:vAlign w:val="center"/>
          </w:tcPr>
          <w:p w14:paraId="65609623">
            <w:pPr>
              <w:jc w:val="center"/>
              <w:rPr>
                <w:rFonts w:hint="eastAsia" w:ascii="宋体" w:hAnsi="宋体" w:eastAsia="宋体" w:cs="宋体"/>
                <w:i w:val="0"/>
                <w:iCs w:val="0"/>
                <w:color w:val="auto"/>
                <w:sz w:val="22"/>
                <w:szCs w:val="22"/>
                <w:u w:val="none"/>
              </w:rPr>
            </w:pPr>
          </w:p>
        </w:tc>
        <w:tc>
          <w:tcPr>
            <w:tcW w:w="5473" w:type="dxa"/>
            <w:gridSpan w:val="13"/>
            <w:tcBorders>
              <w:top w:val="nil"/>
              <w:left w:val="nil"/>
              <w:bottom w:val="nil"/>
              <w:right w:val="nil"/>
            </w:tcBorders>
            <w:shd w:val="clear" w:color="auto" w:fill="auto"/>
            <w:noWrap/>
            <w:vAlign w:val="center"/>
          </w:tcPr>
          <w:p w14:paraId="438813CB">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p w14:paraId="202343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会粳29号田间抗逆性表现</w:t>
            </w:r>
          </w:p>
        </w:tc>
        <w:tc>
          <w:tcPr>
            <w:tcW w:w="1007" w:type="dxa"/>
            <w:gridSpan w:val="2"/>
            <w:tcBorders>
              <w:top w:val="nil"/>
              <w:left w:val="nil"/>
              <w:bottom w:val="nil"/>
              <w:right w:val="nil"/>
            </w:tcBorders>
            <w:shd w:val="clear" w:color="auto" w:fill="auto"/>
            <w:noWrap/>
            <w:vAlign w:val="center"/>
          </w:tcPr>
          <w:p w14:paraId="14367281">
            <w:pPr>
              <w:jc w:val="center"/>
              <w:rPr>
                <w:rFonts w:hint="eastAsia" w:ascii="宋体" w:hAnsi="宋体" w:eastAsia="宋体" w:cs="宋体"/>
                <w:i w:val="0"/>
                <w:iCs w:val="0"/>
                <w:color w:val="auto"/>
                <w:sz w:val="22"/>
                <w:szCs w:val="22"/>
                <w:u w:val="none"/>
              </w:rPr>
            </w:pPr>
          </w:p>
        </w:tc>
        <w:tc>
          <w:tcPr>
            <w:tcW w:w="904" w:type="dxa"/>
            <w:gridSpan w:val="2"/>
            <w:tcBorders>
              <w:top w:val="nil"/>
              <w:left w:val="nil"/>
              <w:bottom w:val="nil"/>
              <w:right w:val="nil"/>
            </w:tcBorders>
            <w:shd w:val="clear" w:color="auto" w:fill="auto"/>
            <w:noWrap/>
            <w:vAlign w:val="center"/>
          </w:tcPr>
          <w:p w14:paraId="57C3380B">
            <w:pPr>
              <w:jc w:val="center"/>
              <w:rPr>
                <w:rFonts w:hint="eastAsia" w:ascii="宋体" w:hAnsi="宋体" w:eastAsia="宋体" w:cs="宋体"/>
                <w:i w:val="0"/>
                <w:iCs w:val="0"/>
                <w:color w:val="auto"/>
                <w:sz w:val="22"/>
                <w:szCs w:val="22"/>
                <w:u w:val="none"/>
              </w:rPr>
            </w:pPr>
          </w:p>
        </w:tc>
        <w:tc>
          <w:tcPr>
            <w:tcW w:w="815" w:type="dxa"/>
            <w:gridSpan w:val="2"/>
            <w:tcBorders>
              <w:top w:val="nil"/>
              <w:left w:val="nil"/>
              <w:bottom w:val="nil"/>
              <w:right w:val="nil"/>
            </w:tcBorders>
            <w:shd w:val="clear" w:color="auto" w:fill="auto"/>
            <w:noWrap/>
            <w:vAlign w:val="center"/>
          </w:tcPr>
          <w:p w14:paraId="7C1E7C16">
            <w:pPr>
              <w:jc w:val="center"/>
              <w:rPr>
                <w:rFonts w:hint="eastAsia" w:ascii="宋体" w:hAnsi="宋体" w:eastAsia="宋体" w:cs="宋体"/>
                <w:i w:val="0"/>
                <w:iCs w:val="0"/>
                <w:color w:val="auto"/>
                <w:sz w:val="22"/>
                <w:szCs w:val="22"/>
                <w:u w:val="none"/>
              </w:rPr>
            </w:pPr>
          </w:p>
        </w:tc>
        <w:tc>
          <w:tcPr>
            <w:tcW w:w="873" w:type="dxa"/>
            <w:gridSpan w:val="2"/>
            <w:tcBorders>
              <w:top w:val="nil"/>
              <w:left w:val="nil"/>
              <w:bottom w:val="nil"/>
              <w:right w:val="nil"/>
            </w:tcBorders>
            <w:shd w:val="clear" w:color="auto" w:fill="auto"/>
            <w:noWrap/>
            <w:vAlign w:val="center"/>
          </w:tcPr>
          <w:p w14:paraId="3938F7E6">
            <w:pPr>
              <w:jc w:val="center"/>
              <w:rPr>
                <w:rFonts w:hint="eastAsia" w:ascii="宋体" w:hAnsi="宋体" w:eastAsia="宋体" w:cs="宋体"/>
                <w:i w:val="0"/>
                <w:iCs w:val="0"/>
                <w:color w:val="auto"/>
                <w:sz w:val="22"/>
                <w:szCs w:val="22"/>
                <w:u w:val="none"/>
              </w:rPr>
            </w:pPr>
          </w:p>
        </w:tc>
        <w:tc>
          <w:tcPr>
            <w:tcW w:w="792" w:type="dxa"/>
            <w:gridSpan w:val="2"/>
            <w:tcBorders>
              <w:top w:val="nil"/>
              <w:left w:val="nil"/>
              <w:bottom w:val="nil"/>
              <w:right w:val="nil"/>
            </w:tcBorders>
            <w:shd w:val="clear" w:color="auto" w:fill="auto"/>
            <w:noWrap/>
            <w:vAlign w:val="center"/>
          </w:tcPr>
          <w:p w14:paraId="20E5AF46">
            <w:pPr>
              <w:jc w:val="center"/>
              <w:rPr>
                <w:rFonts w:hint="eastAsia" w:ascii="宋体" w:hAnsi="宋体" w:eastAsia="宋体" w:cs="宋体"/>
                <w:i w:val="0"/>
                <w:iCs w:val="0"/>
                <w:color w:val="auto"/>
                <w:sz w:val="22"/>
                <w:szCs w:val="22"/>
                <w:u w:val="none"/>
              </w:rPr>
            </w:pPr>
          </w:p>
        </w:tc>
        <w:tc>
          <w:tcPr>
            <w:tcW w:w="720" w:type="dxa"/>
            <w:gridSpan w:val="2"/>
            <w:tcBorders>
              <w:top w:val="nil"/>
              <w:left w:val="nil"/>
              <w:bottom w:val="nil"/>
              <w:right w:val="nil"/>
            </w:tcBorders>
            <w:shd w:val="clear" w:color="auto" w:fill="auto"/>
            <w:noWrap/>
            <w:vAlign w:val="center"/>
          </w:tcPr>
          <w:p w14:paraId="090B4BBB">
            <w:pPr>
              <w:jc w:val="center"/>
              <w:rPr>
                <w:rFonts w:hint="eastAsia" w:ascii="宋体" w:hAnsi="宋体" w:eastAsia="宋体" w:cs="宋体"/>
                <w:i w:val="0"/>
                <w:iCs w:val="0"/>
                <w:color w:val="auto"/>
                <w:sz w:val="22"/>
                <w:szCs w:val="22"/>
                <w:u w:val="none"/>
              </w:rPr>
            </w:pPr>
          </w:p>
        </w:tc>
      </w:tr>
      <w:tr w14:paraId="1742C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3ED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115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E0AB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45ED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B4B5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0DF4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6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4B00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EEFB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2052" w:type="dxa"/>
            <w:gridSpan w:val="6"/>
            <w:tcBorders>
              <w:top w:val="single" w:color="000000" w:sz="4" w:space="0"/>
              <w:left w:val="nil"/>
              <w:bottom w:val="single" w:color="000000" w:sz="4" w:space="0"/>
              <w:right w:val="single" w:color="000000" w:sz="4" w:space="0"/>
            </w:tcBorders>
            <w:shd w:val="clear" w:color="auto" w:fill="auto"/>
            <w:noWrap/>
            <w:vAlign w:val="center"/>
          </w:tcPr>
          <w:p w14:paraId="4D680F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9B2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12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FF7E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10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EC2C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9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1EA9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8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95D3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8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9E20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D3CB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7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02A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6F7B8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DB3C">
            <w:pPr>
              <w:jc w:val="center"/>
              <w:rPr>
                <w:rFonts w:hint="eastAsia" w:ascii="宋体" w:hAnsi="宋体" w:eastAsia="宋体" w:cs="宋体"/>
                <w:i w:val="0"/>
                <w:iCs w:val="0"/>
                <w:color w:val="auto"/>
                <w:sz w:val="22"/>
                <w:szCs w:val="22"/>
                <w:u w:val="none"/>
              </w:rPr>
            </w:pPr>
          </w:p>
        </w:tc>
        <w:tc>
          <w:tcPr>
            <w:tcW w:w="11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F105E">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1AA13">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BF284">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DE70D">
            <w:pPr>
              <w:jc w:val="center"/>
              <w:rPr>
                <w:rFonts w:hint="eastAsia" w:ascii="宋体" w:hAnsi="宋体" w:eastAsia="宋体" w:cs="宋体"/>
                <w:i w:val="0"/>
                <w:iCs w:val="0"/>
                <w:color w:val="auto"/>
                <w:sz w:val="20"/>
                <w:szCs w:val="20"/>
                <w:u w:val="none"/>
              </w:rPr>
            </w:pPr>
          </w:p>
        </w:tc>
        <w:tc>
          <w:tcPr>
            <w:tcW w:w="6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8B58A">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909A7">
            <w:pPr>
              <w:jc w:val="center"/>
              <w:rPr>
                <w:rFonts w:hint="eastAsia" w:ascii="宋体" w:hAnsi="宋体" w:eastAsia="宋体" w:cs="宋体"/>
                <w:i w:val="0"/>
                <w:iCs w:val="0"/>
                <w:color w:val="auto"/>
                <w:sz w:val="20"/>
                <w:szCs w:val="20"/>
                <w:u w:val="none"/>
              </w:rPr>
            </w:pP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AC73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C099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7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2AE6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9EB17">
            <w:pPr>
              <w:jc w:val="center"/>
              <w:rPr>
                <w:rFonts w:hint="eastAsia" w:ascii="宋体" w:hAnsi="宋体" w:eastAsia="宋体" w:cs="宋体"/>
                <w:i w:val="0"/>
                <w:iCs w:val="0"/>
                <w:color w:val="auto"/>
                <w:sz w:val="20"/>
                <w:szCs w:val="20"/>
                <w:u w:val="none"/>
              </w:rPr>
            </w:pPr>
          </w:p>
        </w:tc>
        <w:tc>
          <w:tcPr>
            <w:tcW w:w="12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195D9">
            <w:pPr>
              <w:jc w:val="center"/>
              <w:rPr>
                <w:rFonts w:hint="eastAsia" w:ascii="宋体" w:hAnsi="宋体" w:eastAsia="宋体" w:cs="宋体"/>
                <w:i w:val="0"/>
                <w:iCs w:val="0"/>
                <w:color w:val="auto"/>
                <w:sz w:val="20"/>
                <w:szCs w:val="20"/>
                <w:u w:val="none"/>
              </w:rPr>
            </w:pPr>
          </w:p>
        </w:tc>
        <w:tc>
          <w:tcPr>
            <w:tcW w:w="10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72E7E">
            <w:pPr>
              <w:jc w:val="center"/>
              <w:rPr>
                <w:rFonts w:hint="eastAsia" w:ascii="宋体" w:hAnsi="宋体" w:eastAsia="宋体" w:cs="宋体"/>
                <w:i w:val="0"/>
                <w:iCs w:val="0"/>
                <w:color w:val="auto"/>
                <w:sz w:val="20"/>
                <w:szCs w:val="20"/>
                <w:u w:val="none"/>
              </w:rPr>
            </w:pPr>
          </w:p>
        </w:tc>
        <w:tc>
          <w:tcPr>
            <w:tcW w:w="9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505F7">
            <w:pPr>
              <w:jc w:val="center"/>
              <w:rPr>
                <w:rFonts w:hint="eastAsia" w:ascii="宋体" w:hAnsi="宋体" w:eastAsia="宋体" w:cs="宋体"/>
                <w:i w:val="0"/>
                <w:iCs w:val="0"/>
                <w:color w:val="auto"/>
                <w:sz w:val="20"/>
                <w:szCs w:val="20"/>
                <w:u w:val="none"/>
              </w:rPr>
            </w:pPr>
          </w:p>
        </w:tc>
        <w:tc>
          <w:tcPr>
            <w:tcW w:w="8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E2361">
            <w:pPr>
              <w:jc w:val="center"/>
              <w:rPr>
                <w:rFonts w:hint="eastAsia" w:ascii="宋体" w:hAnsi="宋体" w:eastAsia="宋体" w:cs="宋体"/>
                <w:i w:val="0"/>
                <w:iCs w:val="0"/>
                <w:color w:val="auto"/>
                <w:sz w:val="20"/>
                <w:szCs w:val="20"/>
                <w:u w:val="none"/>
              </w:rPr>
            </w:pPr>
          </w:p>
        </w:tc>
        <w:tc>
          <w:tcPr>
            <w:tcW w:w="8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DD890">
            <w:pPr>
              <w:jc w:val="center"/>
              <w:rPr>
                <w:rFonts w:hint="eastAsia" w:ascii="宋体" w:hAnsi="宋体" w:eastAsia="宋体" w:cs="宋体"/>
                <w:i w:val="0"/>
                <w:iCs w:val="0"/>
                <w:color w:val="auto"/>
                <w:sz w:val="20"/>
                <w:szCs w:val="20"/>
                <w:u w:val="none"/>
              </w:rPr>
            </w:pPr>
          </w:p>
        </w:tc>
        <w:tc>
          <w:tcPr>
            <w:tcW w:w="7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D7118">
            <w:pPr>
              <w:jc w:val="center"/>
              <w:rPr>
                <w:rFonts w:hint="eastAsia" w:ascii="宋体" w:hAnsi="宋体" w:eastAsia="宋体" w:cs="宋体"/>
                <w:i w:val="0"/>
                <w:iCs w:val="0"/>
                <w:color w:val="auto"/>
                <w:sz w:val="20"/>
                <w:szCs w:val="20"/>
                <w:u w:val="none"/>
              </w:rPr>
            </w:pPr>
          </w:p>
        </w:tc>
        <w:tc>
          <w:tcPr>
            <w:tcW w:w="7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FA49C">
            <w:pPr>
              <w:jc w:val="center"/>
              <w:rPr>
                <w:rFonts w:hint="eastAsia" w:ascii="宋体" w:hAnsi="宋体" w:eastAsia="宋体" w:cs="宋体"/>
                <w:i w:val="0"/>
                <w:iCs w:val="0"/>
                <w:color w:val="auto"/>
                <w:sz w:val="20"/>
                <w:szCs w:val="20"/>
                <w:u w:val="none"/>
              </w:rPr>
            </w:pPr>
          </w:p>
        </w:tc>
      </w:tr>
      <w:tr w14:paraId="54E7C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3A7D5">
            <w:pPr>
              <w:jc w:val="center"/>
              <w:rPr>
                <w:rFonts w:hint="eastAsia" w:ascii="宋体" w:hAnsi="宋体" w:eastAsia="宋体" w:cs="宋体"/>
                <w:i w:val="0"/>
                <w:iCs w:val="0"/>
                <w:color w:val="auto"/>
                <w:sz w:val="22"/>
                <w:szCs w:val="22"/>
                <w:u w:val="none"/>
              </w:rPr>
            </w:pPr>
          </w:p>
        </w:tc>
        <w:tc>
          <w:tcPr>
            <w:tcW w:w="11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67341">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F89BA">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F883E">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D2126">
            <w:pPr>
              <w:jc w:val="center"/>
              <w:rPr>
                <w:rFonts w:hint="eastAsia" w:ascii="宋体" w:hAnsi="宋体" w:eastAsia="宋体" w:cs="宋体"/>
                <w:i w:val="0"/>
                <w:iCs w:val="0"/>
                <w:color w:val="auto"/>
                <w:sz w:val="20"/>
                <w:szCs w:val="20"/>
                <w:u w:val="none"/>
              </w:rPr>
            </w:pPr>
          </w:p>
        </w:tc>
        <w:tc>
          <w:tcPr>
            <w:tcW w:w="6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1D67C">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89DB9">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A8398">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5135F">
            <w:pPr>
              <w:jc w:val="center"/>
              <w:rPr>
                <w:rFonts w:hint="eastAsia" w:ascii="宋体" w:hAnsi="宋体" w:eastAsia="宋体" w:cs="宋体"/>
                <w:i w:val="0"/>
                <w:iCs w:val="0"/>
                <w:color w:val="auto"/>
                <w:sz w:val="18"/>
                <w:szCs w:val="18"/>
                <w:u w:val="none"/>
              </w:rPr>
            </w:pPr>
          </w:p>
        </w:tc>
        <w:tc>
          <w:tcPr>
            <w:tcW w:w="7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DE210">
            <w:pPr>
              <w:jc w:val="center"/>
              <w:rPr>
                <w:rFonts w:hint="eastAsia" w:ascii="宋体" w:hAnsi="宋体" w:eastAsia="宋体" w:cs="宋体"/>
                <w:i w:val="0"/>
                <w:iCs w:val="0"/>
                <w:color w:val="auto"/>
                <w:sz w:val="20"/>
                <w:szCs w:val="20"/>
                <w:u w:val="none"/>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4E3C3">
            <w:pPr>
              <w:jc w:val="center"/>
              <w:rPr>
                <w:rFonts w:hint="eastAsia" w:ascii="宋体" w:hAnsi="宋体" w:eastAsia="宋体" w:cs="宋体"/>
                <w:i w:val="0"/>
                <w:iCs w:val="0"/>
                <w:color w:val="auto"/>
                <w:sz w:val="20"/>
                <w:szCs w:val="20"/>
                <w:u w:val="none"/>
              </w:rPr>
            </w:pPr>
          </w:p>
        </w:tc>
        <w:tc>
          <w:tcPr>
            <w:tcW w:w="12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74622">
            <w:pPr>
              <w:jc w:val="center"/>
              <w:rPr>
                <w:rFonts w:hint="eastAsia" w:ascii="宋体" w:hAnsi="宋体" w:eastAsia="宋体" w:cs="宋体"/>
                <w:i w:val="0"/>
                <w:iCs w:val="0"/>
                <w:color w:val="auto"/>
                <w:sz w:val="20"/>
                <w:szCs w:val="20"/>
                <w:u w:val="none"/>
              </w:rPr>
            </w:pPr>
          </w:p>
        </w:tc>
        <w:tc>
          <w:tcPr>
            <w:tcW w:w="10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72A31">
            <w:pPr>
              <w:jc w:val="center"/>
              <w:rPr>
                <w:rFonts w:hint="eastAsia" w:ascii="宋体" w:hAnsi="宋体" w:eastAsia="宋体" w:cs="宋体"/>
                <w:i w:val="0"/>
                <w:iCs w:val="0"/>
                <w:color w:val="auto"/>
                <w:sz w:val="20"/>
                <w:szCs w:val="20"/>
                <w:u w:val="none"/>
              </w:rPr>
            </w:pPr>
          </w:p>
        </w:tc>
        <w:tc>
          <w:tcPr>
            <w:tcW w:w="9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14CF5">
            <w:pPr>
              <w:jc w:val="center"/>
              <w:rPr>
                <w:rFonts w:hint="eastAsia" w:ascii="宋体" w:hAnsi="宋体" w:eastAsia="宋体" w:cs="宋体"/>
                <w:i w:val="0"/>
                <w:iCs w:val="0"/>
                <w:color w:val="auto"/>
                <w:sz w:val="20"/>
                <w:szCs w:val="20"/>
                <w:u w:val="none"/>
              </w:rPr>
            </w:pPr>
          </w:p>
        </w:tc>
        <w:tc>
          <w:tcPr>
            <w:tcW w:w="8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6EE40">
            <w:pPr>
              <w:jc w:val="center"/>
              <w:rPr>
                <w:rFonts w:hint="eastAsia" w:ascii="宋体" w:hAnsi="宋体" w:eastAsia="宋体" w:cs="宋体"/>
                <w:i w:val="0"/>
                <w:iCs w:val="0"/>
                <w:color w:val="auto"/>
                <w:sz w:val="20"/>
                <w:szCs w:val="20"/>
                <w:u w:val="none"/>
              </w:rPr>
            </w:pPr>
          </w:p>
        </w:tc>
        <w:tc>
          <w:tcPr>
            <w:tcW w:w="8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05930">
            <w:pPr>
              <w:jc w:val="center"/>
              <w:rPr>
                <w:rFonts w:hint="eastAsia" w:ascii="宋体" w:hAnsi="宋体" w:eastAsia="宋体" w:cs="宋体"/>
                <w:i w:val="0"/>
                <w:iCs w:val="0"/>
                <w:color w:val="auto"/>
                <w:sz w:val="20"/>
                <w:szCs w:val="20"/>
                <w:u w:val="none"/>
              </w:rPr>
            </w:pPr>
          </w:p>
        </w:tc>
        <w:tc>
          <w:tcPr>
            <w:tcW w:w="7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7FB8D">
            <w:pPr>
              <w:jc w:val="center"/>
              <w:rPr>
                <w:rFonts w:hint="eastAsia" w:ascii="宋体" w:hAnsi="宋体" w:eastAsia="宋体" w:cs="宋体"/>
                <w:i w:val="0"/>
                <w:iCs w:val="0"/>
                <w:color w:val="auto"/>
                <w:sz w:val="20"/>
                <w:szCs w:val="20"/>
                <w:u w:val="none"/>
              </w:rPr>
            </w:pPr>
          </w:p>
        </w:tc>
        <w:tc>
          <w:tcPr>
            <w:tcW w:w="7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075A4">
            <w:pPr>
              <w:jc w:val="center"/>
              <w:rPr>
                <w:rFonts w:hint="eastAsia" w:ascii="宋体" w:hAnsi="宋体" w:eastAsia="宋体" w:cs="宋体"/>
                <w:i w:val="0"/>
                <w:iCs w:val="0"/>
                <w:color w:val="auto"/>
                <w:sz w:val="20"/>
                <w:szCs w:val="20"/>
                <w:u w:val="none"/>
              </w:rPr>
            </w:pPr>
          </w:p>
        </w:tc>
      </w:tr>
      <w:tr w14:paraId="6609C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8FB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0BB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8F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20F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2D9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254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F9B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42F58">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8E350">
            <w:pPr>
              <w:jc w:val="center"/>
              <w:rPr>
                <w:rFonts w:hint="eastAsia" w:ascii="宋体" w:hAnsi="宋体" w:eastAsia="宋体" w:cs="宋体"/>
                <w:i w:val="0"/>
                <w:iCs w:val="0"/>
                <w:color w:val="auto"/>
                <w:sz w:val="20"/>
                <w:szCs w:val="20"/>
                <w:u w:val="none"/>
              </w:rPr>
            </w:pP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675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771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6AF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0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0B4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719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E81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9F6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5C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2991C">
            <w:pPr>
              <w:jc w:val="center"/>
              <w:rPr>
                <w:rFonts w:hint="eastAsia" w:ascii="宋体" w:hAnsi="宋体" w:eastAsia="宋体" w:cs="宋体"/>
                <w:i w:val="0"/>
                <w:iCs w:val="0"/>
                <w:color w:val="auto"/>
                <w:sz w:val="20"/>
                <w:szCs w:val="20"/>
                <w:u w:val="none"/>
              </w:rPr>
            </w:pPr>
          </w:p>
        </w:tc>
      </w:tr>
      <w:tr w14:paraId="4DAAF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5EA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372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3DF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E42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C00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084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897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8C72A">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9A256">
            <w:pPr>
              <w:jc w:val="center"/>
              <w:rPr>
                <w:rFonts w:hint="eastAsia" w:ascii="宋体" w:hAnsi="宋体" w:eastAsia="宋体" w:cs="宋体"/>
                <w:i w:val="0"/>
                <w:iCs w:val="0"/>
                <w:color w:val="auto"/>
                <w:sz w:val="20"/>
                <w:szCs w:val="20"/>
                <w:u w:val="none"/>
              </w:rPr>
            </w:pP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BAE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6A9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48C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0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027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A93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AAD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D79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5E6AA">
            <w:pPr>
              <w:jc w:val="center"/>
              <w:rPr>
                <w:rFonts w:hint="eastAsia" w:ascii="宋体" w:hAnsi="宋体" w:eastAsia="宋体" w:cs="宋体"/>
                <w:i w:val="0"/>
                <w:iCs w:val="0"/>
                <w:color w:val="auto"/>
                <w:sz w:val="20"/>
                <w:szCs w:val="20"/>
                <w:u w:val="none"/>
              </w:rPr>
            </w:pP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8123">
            <w:pPr>
              <w:jc w:val="center"/>
              <w:rPr>
                <w:rFonts w:hint="eastAsia" w:ascii="宋体" w:hAnsi="宋体" w:eastAsia="宋体" w:cs="宋体"/>
                <w:i w:val="0"/>
                <w:iCs w:val="0"/>
                <w:color w:val="auto"/>
                <w:sz w:val="20"/>
                <w:szCs w:val="20"/>
                <w:u w:val="none"/>
              </w:rPr>
            </w:pPr>
          </w:p>
        </w:tc>
      </w:tr>
      <w:tr w14:paraId="4DD2A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7AC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7CA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012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D2E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CAC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F06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3B4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4123B">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3AD9">
            <w:pPr>
              <w:jc w:val="center"/>
              <w:rPr>
                <w:rFonts w:hint="eastAsia" w:ascii="宋体" w:hAnsi="宋体" w:eastAsia="宋体" w:cs="宋体"/>
                <w:i w:val="0"/>
                <w:iCs w:val="0"/>
                <w:color w:val="auto"/>
                <w:sz w:val="20"/>
                <w:szCs w:val="20"/>
                <w:u w:val="none"/>
              </w:rPr>
            </w:pP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F2E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947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91F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0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6CA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A6A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E80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516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EC6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8DCFD">
            <w:pPr>
              <w:jc w:val="center"/>
              <w:rPr>
                <w:rFonts w:hint="eastAsia" w:ascii="宋体" w:hAnsi="宋体" w:eastAsia="宋体" w:cs="宋体"/>
                <w:i w:val="0"/>
                <w:iCs w:val="0"/>
                <w:color w:val="auto"/>
                <w:sz w:val="20"/>
                <w:szCs w:val="20"/>
                <w:u w:val="none"/>
              </w:rPr>
            </w:pPr>
          </w:p>
        </w:tc>
      </w:tr>
      <w:tr w14:paraId="02358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18E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59E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A30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CF7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76B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FCB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710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0EC1E">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4BF4E">
            <w:pPr>
              <w:jc w:val="center"/>
              <w:rPr>
                <w:rFonts w:hint="eastAsia" w:ascii="宋体" w:hAnsi="宋体" w:eastAsia="宋体" w:cs="宋体"/>
                <w:i w:val="0"/>
                <w:iCs w:val="0"/>
                <w:color w:val="auto"/>
                <w:sz w:val="20"/>
                <w:szCs w:val="20"/>
                <w:u w:val="none"/>
              </w:rPr>
            </w:pP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7E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457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20D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0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0F1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FB1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EE4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20E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82D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BE283">
            <w:pPr>
              <w:jc w:val="center"/>
              <w:rPr>
                <w:rFonts w:hint="eastAsia" w:ascii="宋体" w:hAnsi="宋体" w:eastAsia="宋体" w:cs="宋体"/>
                <w:i w:val="0"/>
                <w:iCs w:val="0"/>
                <w:color w:val="auto"/>
                <w:sz w:val="20"/>
                <w:szCs w:val="20"/>
                <w:u w:val="none"/>
              </w:rPr>
            </w:pPr>
          </w:p>
        </w:tc>
      </w:tr>
      <w:tr w14:paraId="29243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D6C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D2A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F8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12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6D0A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EE8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09FD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差</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EB2B53">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162EFA">
            <w:pPr>
              <w:jc w:val="center"/>
              <w:rPr>
                <w:rFonts w:hint="eastAsia" w:ascii="宋体" w:hAnsi="宋体" w:eastAsia="宋体" w:cs="宋体"/>
                <w:i w:val="0"/>
                <w:iCs w:val="0"/>
                <w:color w:val="auto"/>
                <w:sz w:val="20"/>
                <w:szCs w:val="20"/>
                <w:u w:val="none"/>
              </w:rPr>
            </w:pP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36B1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378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43F7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64EC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0537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EB40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5E26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38430">
            <w:pPr>
              <w:jc w:val="center"/>
              <w:rPr>
                <w:rFonts w:hint="eastAsia" w:ascii="宋体" w:hAnsi="宋体" w:eastAsia="宋体" w:cs="宋体"/>
                <w:i w:val="0"/>
                <w:iCs w:val="0"/>
                <w:color w:val="auto"/>
                <w:sz w:val="20"/>
                <w:szCs w:val="20"/>
                <w:u w:val="none"/>
              </w:rPr>
            </w:pP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64EB9">
            <w:pPr>
              <w:jc w:val="center"/>
              <w:rPr>
                <w:rFonts w:hint="eastAsia" w:ascii="宋体" w:hAnsi="宋体" w:eastAsia="宋体" w:cs="宋体"/>
                <w:i w:val="0"/>
                <w:iCs w:val="0"/>
                <w:color w:val="auto"/>
                <w:sz w:val="20"/>
                <w:szCs w:val="20"/>
                <w:u w:val="none"/>
              </w:rPr>
            </w:pPr>
          </w:p>
        </w:tc>
      </w:tr>
      <w:tr w14:paraId="5EA0B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D40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EC9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F3E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5B9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38D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2EE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807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CD658">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8E5C9">
            <w:pPr>
              <w:jc w:val="center"/>
              <w:rPr>
                <w:rFonts w:hint="eastAsia" w:ascii="宋体" w:hAnsi="宋体" w:eastAsia="宋体" w:cs="宋体"/>
                <w:i w:val="0"/>
                <w:iCs w:val="0"/>
                <w:color w:val="auto"/>
                <w:sz w:val="20"/>
                <w:szCs w:val="20"/>
                <w:u w:val="none"/>
              </w:rPr>
            </w:pP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B59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894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8CA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0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8C6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027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5BF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006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A92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06BB5">
            <w:pPr>
              <w:jc w:val="center"/>
              <w:rPr>
                <w:rFonts w:hint="eastAsia" w:ascii="宋体" w:hAnsi="宋体" w:eastAsia="宋体" w:cs="宋体"/>
                <w:i w:val="0"/>
                <w:iCs w:val="0"/>
                <w:color w:val="auto"/>
                <w:sz w:val="20"/>
                <w:szCs w:val="20"/>
                <w:u w:val="none"/>
              </w:rPr>
            </w:pPr>
          </w:p>
        </w:tc>
      </w:tr>
    </w:tbl>
    <w:p w14:paraId="6D9B2119">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tbl>
      <w:tblPr>
        <w:tblStyle w:val="5"/>
        <w:tblW w:w="1439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2"/>
        <w:gridCol w:w="204"/>
        <w:gridCol w:w="828"/>
        <w:gridCol w:w="120"/>
        <w:gridCol w:w="636"/>
        <w:gridCol w:w="636"/>
        <w:gridCol w:w="36"/>
        <w:gridCol w:w="600"/>
        <w:gridCol w:w="156"/>
        <w:gridCol w:w="540"/>
        <w:gridCol w:w="180"/>
        <w:gridCol w:w="456"/>
        <w:gridCol w:w="360"/>
        <w:gridCol w:w="276"/>
        <w:gridCol w:w="552"/>
        <w:gridCol w:w="84"/>
        <w:gridCol w:w="720"/>
        <w:gridCol w:w="267"/>
        <w:gridCol w:w="669"/>
        <w:gridCol w:w="368"/>
        <w:gridCol w:w="568"/>
        <w:gridCol w:w="499"/>
        <w:gridCol w:w="341"/>
        <w:gridCol w:w="666"/>
        <w:gridCol w:w="270"/>
        <w:gridCol w:w="545"/>
        <w:gridCol w:w="391"/>
        <w:gridCol w:w="291"/>
        <w:gridCol w:w="645"/>
        <w:gridCol w:w="184"/>
        <w:gridCol w:w="752"/>
        <w:gridCol w:w="744"/>
        <w:gridCol w:w="75"/>
      </w:tblGrid>
      <w:tr w14:paraId="7BD44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5" w:type="dxa"/>
          <w:trHeight w:val="240" w:hRule="atLeast"/>
        </w:trPr>
        <w:tc>
          <w:tcPr>
            <w:tcW w:w="936" w:type="dxa"/>
            <w:gridSpan w:val="2"/>
            <w:tcBorders>
              <w:top w:val="nil"/>
              <w:left w:val="nil"/>
              <w:bottom w:val="nil"/>
              <w:right w:val="nil"/>
            </w:tcBorders>
            <w:shd w:val="clear" w:color="auto" w:fill="auto"/>
            <w:noWrap/>
            <w:vAlign w:val="center"/>
          </w:tcPr>
          <w:p w14:paraId="56600626">
            <w:pPr>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2167E0CA">
            <w:pPr>
              <w:jc w:val="center"/>
              <w:rPr>
                <w:rFonts w:hint="eastAsia" w:ascii="宋体" w:hAnsi="宋体" w:eastAsia="宋体" w:cs="宋体"/>
                <w:i w:val="0"/>
                <w:iCs w:val="0"/>
                <w:color w:val="auto"/>
                <w:sz w:val="20"/>
                <w:szCs w:val="20"/>
                <w:u w:val="none"/>
              </w:rPr>
            </w:pPr>
          </w:p>
        </w:tc>
        <w:tc>
          <w:tcPr>
            <w:tcW w:w="756" w:type="dxa"/>
            <w:gridSpan w:val="2"/>
            <w:tcBorders>
              <w:top w:val="nil"/>
              <w:left w:val="nil"/>
              <w:bottom w:val="nil"/>
              <w:right w:val="nil"/>
            </w:tcBorders>
            <w:shd w:val="clear" w:color="auto" w:fill="auto"/>
            <w:noWrap/>
            <w:vAlign w:val="center"/>
          </w:tcPr>
          <w:p w14:paraId="700839CB">
            <w:pPr>
              <w:jc w:val="center"/>
              <w:rPr>
                <w:rFonts w:hint="eastAsia" w:ascii="宋体" w:hAnsi="宋体" w:eastAsia="宋体" w:cs="宋体"/>
                <w:i w:val="0"/>
                <w:iCs w:val="0"/>
                <w:color w:val="auto"/>
                <w:sz w:val="20"/>
                <w:szCs w:val="20"/>
                <w:u w:val="none"/>
              </w:rPr>
            </w:pPr>
          </w:p>
        </w:tc>
        <w:tc>
          <w:tcPr>
            <w:tcW w:w="672" w:type="dxa"/>
            <w:gridSpan w:val="2"/>
            <w:tcBorders>
              <w:top w:val="nil"/>
              <w:left w:val="nil"/>
              <w:bottom w:val="nil"/>
              <w:right w:val="nil"/>
            </w:tcBorders>
            <w:shd w:val="clear" w:color="auto" w:fill="auto"/>
            <w:noWrap/>
            <w:vAlign w:val="center"/>
          </w:tcPr>
          <w:p w14:paraId="5DEA4AD5">
            <w:pPr>
              <w:jc w:val="center"/>
              <w:rPr>
                <w:rFonts w:hint="eastAsia" w:ascii="宋体" w:hAnsi="宋体" w:eastAsia="宋体" w:cs="宋体"/>
                <w:i w:val="0"/>
                <w:iCs w:val="0"/>
                <w:color w:val="auto"/>
                <w:sz w:val="20"/>
                <w:szCs w:val="20"/>
                <w:u w:val="none"/>
              </w:rPr>
            </w:pPr>
          </w:p>
        </w:tc>
        <w:tc>
          <w:tcPr>
            <w:tcW w:w="756" w:type="dxa"/>
            <w:gridSpan w:val="2"/>
            <w:tcBorders>
              <w:top w:val="nil"/>
              <w:left w:val="nil"/>
              <w:bottom w:val="nil"/>
              <w:right w:val="nil"/>
            </w:tcBorders>
            <w:shd w:val="clear" w:color="auto" w:fill="auto"/>
            <w:noWrap/>
            <w:vAlign w:val="center"/>
          </w:tcPr>
          <w:p w14:paraId="0AA6B4D5">
            <w:pPr>
              <w:jc w:val="center"/>
              <w:rPr>
                <w:rFonts w:hint="eastAsia" w:ascii="宋体" w:hAnsi="宋体" w:eastAsia="宋体" w:cs="宋体"/>
                <w:i w:val="0"/>
                <w:iCs w:val="0"/>
                <w:color w:val="auto"/>
                <w:sz w:val="20"/>
                <w:szCs w:val="20"/>
                <w:u w:val="none"/>
              </w:rPr>
            </w:pPr>
          </w:p>
        </w:tc>
        <w:tc>
          <w:tcPr>
            <w:tcW w:w="5040" w:type="dxa"/>
            <w:gridSpan w:val="12"/>
            <w:tcBorders>
              <w:top w:val="nil"/>
              <w:left w:val="nil"/>
              <w:bottom w:val="nil"/>
              <w:right w:val="nil"/>
            </w:tcBorders>
            <w:shd w:val="clear" w:color="auto" w:fill="auto"/>
            <w:noWrap/>
            <w:vAlign w:val="center"/>
          </w:tcPr>
          <w:p w14:paraId="6BEFC7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会粳30号生育期及主要经济性状</w:t>
            </w:r>
          </w:p>
        </w:tc>
        <w:tc>
          <w:tcPr>
            <w:tcW w:w="840" w:type="dxa"/>
            <w:gridSpan w:val="2"/>
            <w:tcBorders>
              <w:top w:val="nil"/>
              <w:left w:val="nil"/>
              <w:bottom w:val="nil"/>
              <w:right w:val="nil"/>
            </w:tcBorders>
            <w:shd w:val="clear" w:color="auto" w:fill="auto"/>
            <w:noWrap/>
            <w:vAlign w:val="center"/>
          </w:tcPr>
          <w:p w14:paraId="254CDE38">
            <w:pPr>
              <w:jc w:val="center"/>
              <w:rPr>
                <w:rFonts w:hint="eastAsia" w:ascii="宋体" w:hAnsi="宋体" w:eastAsia="宋体" w:cs="宋体"/>
                <w:i w:val="0"/>
                <w:iCs w:val="0"/>
                <w:color w:val="auto"/>
                <w:sz w:val="20"/>
                <w:szCs w:val="20"/>
                <w:u w:val="none"/>
              </w:rPr>
            </w:pPr>
          </w:p>
        </w:tc>
        <w:tc>
          <w:tcPr>
            <w:tcW w:w="936" w:type="dxa"/>
            <w:gridSpan w:val="2"/>
            <w:tcBorders>
              <w:top w:val="nil"/>
              <w:left w:val="nil"/>
              <w:bottom w:val="nil"/>
              <w:right w:val="nil"/>
            </w:tcBorders>
            <w:shd w:val="clear" w:color="auto" w:fill="auto"/>
            <w:noWrap/>
            <w:vAlign w:val="center"/>
          </w:tcPr>
          <w:p w14:paraId="46AC58B2">
            <w:pPr>
              <w:jc w:val="center"/>
              <w:rPr>
                <w:rFonts w:hint="eastAsia" w:ascii="宋体" w:hAnsi="宋体" w:eastAsia="宋体" w:cs="宋体"/>
                <w:i w:val="0"/>
                <w:iCs w:val="0"/>
                <w:color w:val="auto"/>
                <w:sz w:val="20"/>
                <w:szCs w:val="20"/>
                <w:u w:val="none"/>
              </w:rPr>
            </w:pPr>
          </w:p>
        </w:tc>
        <w:tc>
          <w:tcPr>
            <w:tcW w:w="936" w:type="dxa"/>
            <w:gridSpan w:val="2"/>
            <w:tcBorders>
              <w:top w:val="nil"/>
              <w:left w:val="nil"/>
              <w:bottom w:val="nil"/>
              <w:right w:val="nil"/>
            </w:tcBorders>
            <w:shd w:val="clear" w:color="auto" w:fill="auto"/>
            <w:noWrap/>
            <w:vAlign w:val="center"/>
          </w:tcPr>
          <w:p w14:paraId="060A00F5">
            <w:pPr>
              <w:jc w:val="center"/>
              <w:rPr>
                <w:rFonts w:hint="eastAsia" w:ascii="宋体" w:hAnsi="宋体" w:eastAsia="宋体" w:cs="宋体"/>
                <w:i w:val="0"/>
                <w:iCs w:val="0"/>
                <w:color w:val="auto"/>
                <w:sz w:val="20"/>
                <w:szCs w:val="20"/>
                <w:u w:val="none"/>
              </w:rPr>
            </w:pPr>
          </w:p>
        </w:tc>
        <w:tc>
          <w:tcPr>
            <w:tcW w:w="936" w:type="dxa"/>
            <w:gridSpan w:val="2"/>
            <w:tcBorders>
              <w:top w:val="nil"/>
              <w:left w:val="nil"/>
              <w:bottom w:val="nil"/>
              <w:right w:val="nil"/>
            </w:tcBorders>
            <w:shd w:val="clear" w:color="auto" w:fill="auto"/>
            <w:noWrap/>
            <w:vAlign w:val="center"/>
          </w:tcPr>
          <w:p w14:paraId="65F5912D">
            <w:pPr>
              <w:jc w:val="center"/>
              <w:rPr>
                <w:rFonts w:hint="eastAsia" w:ascii="宋体" w:hAnsi="宋体" w:eastAsia="宋体" w:cs="宋体"/>
                <w:i w:val="0"/>
                <w:iCs w:val="0"/>
                <w:color w:val="auto"/>
                <w:sz w:val="20"/>
                <w:szCs w:val="20"/>
                <w:u w:val="none"/>
              </w:rPr>
            </w:pPr>
          </w:p>
        </w:tc>
        <w:tc>
          <w:tcPr>
            <w:tcW w:w="936" w:type="dxa"/>
            <w:gridSpan w:val="2"/>
            <w:tcBorders>
              <w:top w:val="nil"/>
              <w:left w:val="nil"/>
              <w:bottom w:val="nil"/>
              <w:right w:val="nil"/>
            </w:tcBorders>
            <w:shd w:val="clear" w:color="auto" w:fill="auto"/>
            <w:noWrap/>
            <w:vAlign w:val="center"/>
          </w:tcPr>
          <w:p w14:paraId="1B2F1957">
            <w:pPr>
              <w:jc w:val="center"/>
              <w:rPr>
                <w:rFonts w:hint="eastAsia" w:ascii="宋体" w:hAnsi="宋体" w:eastAsia="宋体" w:cs="宋体"/>
                <w:i w:val="0"/>
                <w:iCs w:val="0"/>
                <w:color w:val="auto"/>
                <w:sz w:val="20"/>
                <w:szCs w:val="20"/>
                <w:u w:val="none"/>
              </w:rPr>
            </w:pPr>
          </w:p>
        </w:tc>
        <w:tc>
          <w:tcPr>
            <w:tcW w:w="744" w:type="dxa"/>
            <w:tcBorders>
              <w:top w:val="nil"/>
              <w:left w:val="nil"/>
              <w:bottom w:val="nil"/>
              <w:right w:val="nil"/>
            </w:tcBorders>
            <w:shd w:val="clear" w:color="auto" w:fill="auto"/>
            <w:noWrap/>
            <w:vAlign w:val="center"/>
          </w:tcPr>
          <w:p w14:paraId="3C0064A3">
            <w:pPr>
              <w:jc w:val="center"/>
              <w:rPr>
                <w:rFonts w:hint="eastAsia" w:ascii="宋体" w:hAnsi="宋体" w:eastAsia="宋体" w:cs="宋体"/>
                <w:i w:val="0"/>
                <w:iCs w:val="0"/>
                <w:color w:val="auto"/>
                <w:sz w:val="20"/>
                <w:szCs w:val="20"/>
                <w:u w:val="none"/>
              </w:rPr>
            </w:pPr>
          </w:p>
        </w:tc>
      </w:tr>
      <w:tr w14:paraId="0CD29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72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1CB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6D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7D88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0A0F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92A6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7094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FA56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B0EC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7B00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5520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3323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60DD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DF55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076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D333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D4AB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ED8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407B9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BB1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16F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CB5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5/26</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63E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F89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8/16</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697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8/22</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0B9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BA3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197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837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E90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29.6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C68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127.7 </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BB1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20.9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025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198.4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92C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168.8 </w:t>
            </w:r>
          </w:p>
        </w:tc>
        <w:tc>
          <w:tcPr>
            <w:tcW w:w="936" w:type="dxa"/>
            <w:gridSpan w:val="2"/>
            <w:tcBorders>
              <w:top w:val="nil"/>
              <w:left w:val="nil"/>
              <w:bottom w:val="nil"/>
              <w:right w:val="nil"/>
            </w:tcBorders>
            <w:shd w:val="clear" w:color="auto" w:fill="auto"/>
            <w:noWrap/>
            <w:vAlign w:val="center"/>
          </w:tcPr>
          <w:p w14:paraId="4B14F0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85.1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A68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26.4 </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399FA">
            <w:pPr>
              <w:jc w:val="center"/>
              <w:rPr>
                <w:rFonts w:hint="eastAsia" w:ascii="宋体" w:hAnsi="宋体" w:eastAsia="宋体" w:cs="宋体"/>
                <w:i w:val="0"/>
                <w:iCs w:val="0"/>
                <w:color w:val="auto"/>
                <w:sz w:val="20"/>
                <w:szCs w:val="20"/>
                <w:u w:val="none"/>
              </w:rPr>
            </w:pPr>
          </w:p>
        </w:tc>
      </w:tr>
      <w:tr w14:paraId="6B7B1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6CE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4DD7DD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6FB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779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01F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8/15</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174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8/18</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651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683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198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B21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7.7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034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26.2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F0F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109.0 </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0FA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18.7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F88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171.6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4F8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114.0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D8E6E">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66.4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2FE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22.4 </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73121">
            <w:pPr>
              <w:jc w:val="center"/>
              <w:rPr>
                <w:rFonts w:hint="eastAsia" w:ascii="宋体" w:hAnsi="宋体" w:eastAsia="宋体" w:cs="宋体"/>
                <w:i w:val="0"/>
                <w:iCs w:val="0"/>
                <w:color w:val="auto"/>
                <w:sz w:val="20"/>
                <w:szCs w:val="20"/>
                <w:u w:val="none"/>
              </w:rPr>
            </w:pPr>
          </w:p>
        </w:tc>
      </w:tr>
      <w:tr w14:paraId="1BD17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00C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77DF6E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7C1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632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32F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8/7</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306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8/14</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8EE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169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198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DB7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6B2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28.9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113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103.1 </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112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17.4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597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207.5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596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110.7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C30B0">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53.4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CA1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22.6 </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FE52E">
            <w:pPr>
              <w:jc w:val="center"/>
              <w:rPr>
                <w:rFonts w:hint="eastAsia" w:ascii="宋体" w:hAnsi="宋体" w:eastAsia="宋体" w:cs="宋体"/>
                <w:i w:val="0"/>
                <w:iCs w:val="0"/>
                <w:color w:val="auto"/>
                <w:sz w:val="20"/>
                <w:szCs w:val="20"/>
                <w:u w:val="none"/>
              </w:rPr>
            </w:pPr>
          </w:p>
        </w:tc>
      </w:tr>
      <w:tr w14:paraId="5B85E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9F9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828" w:type="dxa"/>
            <w:tcBorders>
              <w:top w:val="single" w:color="000000" w:sz="4" w:space="0"/>
              <w:left w:val="nil"/>
              <w:bottom w:val="single" w:color="000000" w:sz="4" w:space="0"/>
              <w:right w:val="single" w:color="000000" w:sz="4" w:space="0"/>
            </w:tcBorders>
            <w:shd w:val="clear" w:color="auto" w:fill="auto"/>
            <w:noWrap/>
            <w:vAlign w:val="center"/>
          </w:tcPr>
          <w:p w14:paraId="1EF234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4/10</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706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07D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C15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8/24</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D33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8/30</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003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D1B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761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3.9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ABA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23.1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36C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118.0 </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F1B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18.6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8A4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200.5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8B6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171.9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C82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85.7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43A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 </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53F94">
            <w:pPr>
              <w:jc w:val="center"/>
              <w:rPr>
                <w:rFonts w:hint="eastAsia" w:ascii="宋体" w:hAnsi="宋体" w:eastAsia="宋体" w:cs="宋体"/>
                <w:i w:val="0"/>
                <w:iCs w:val="0"/>
                <w:color w:val="auto"/>
                <w:sz w:val="20"/>
                <w:szCs w:val="20"/>
                <w:u w:val="none"/>
              </w:rPr>
            </w:pPr>
          </w:p>
        </w:tc>
      </w:tr>
      <w:tr w14:paraId="0CDAF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DCE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B44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3/14</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EDB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D62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062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098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8/24</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88F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2D5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196</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D583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6.9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33BA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31.5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E61B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92.6 </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55D9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19.8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7701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178.0</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49B7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81.4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31711">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45.7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066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17.3 </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BCD24">
            <w:pPr>
              <w:jc w:val="center"/>
              <w:rPr>
                <w:rFonts w:hint="eastAsia" w:ascii="宋体" w:hAnsi="宋体" w:eastAsia="宋体" w:cs="宋体"/>
                <w:i w:val="0"/>
                <w:iCs w:val="0"/>
                <w:color w:val="auto"/>
                <w:sz w:val="20"/>
                <w:szCs w:val="20"/>
                <w:u w:val="none"/>
              </w:rPr>
            </w:pPr>
          </w:p>
        </w:tc>
      </w:tr>
      <w:tr w14:paraId="410D7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F27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690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36F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3B1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9CC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8/3</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3F8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8/17</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A57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F6D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512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200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55.0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CBE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99.0 </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68F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731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135.8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709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108.0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08E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79.5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DB9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25.5 </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835C1">
            <w:pPr>
              <w:jc w:val="center"/>
              <w:rPr>
                <w:rFonts w:hint="eastAsia" w:ascii="宋体" w:hAnsi="宋体" w:eastAsia="宋体" w:cs="宋体"/>
                <w:i w:val="0"/>
                <w:iCs w:val="0"/>
                <w:color w:val="auto"/>
                <w:sz w:val="20"/>
                <w:szCs w:val="20"/>
                <w:u w:val="none"/>
              </w:rPr>
            </w:pPr>
          </w:p>
        </w:tc>
      </w:tr>
      <w:tr w14:paraId="0EAF4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75" w:type="dxa"/>
          <w:trHeight w:val="240" w:hRule="atLeast"/>
        </w:trPr>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F26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6E7EE">
            <w:pPr>
              <w:jc w:val="center"/>
              <w:rPr>
                <w:rFonts w:hint="eastAsia" w:ascii="宋体" w:hAnsi="宋体" w:eastAsia="宋体" w:cs="宋体"/>
                <w:i w:val="0"/>
                <w:iCs w:val="0"/>
                <w:color w:val="auto"/>
                <w:sz w:val="20"/>
                <w:szCs w:val="20"/>
                <w:u w:val="none"/>
              </w:rPr>
            </w:pP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FEC0F">
            <w:pPr>
              <w:jc w:val="center"/>
              <w:rPr>
                <w:rFonts w:hint="eastAsia" w:ascii="宋体" w:hAnsi="宋体" w:eastAsia="宋体" w:cs="宋体"/>
                <w:i w:val="0"/>
                <w:iCs w:val="0"/>
                <w:color w:val="auto"/>
                <w:sz w:val="20"/>
                <w:szCs w:val="20"/>
                <w:u w:val="none"/>
              </w:rPr>
            </w:pP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0DB38">
            <w:pPr>
              <w:jc w:val="center"/>
              <w:rPr>
                <w:rFonts w:hint="eastAsia" w:ascii="宋体" w:hAnsi="宋体" w:eastAsia="宋体" w:cs="宋体"/>
                <w:i w:val="0"/>
                <w:iCs w:val="0"/>
                <w:color w:val="auto"/>
                <w:sz w:val="20"/>
                <w:szCs w:val="20"/>
                <w:u w:val="none"/>
              </w:rPr>
            </w:pP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DFBFA">
            <w:pPr>
              <w:jc w:val="center"/>
              <w:rPr>
                <w:rFonts w:hint="eastAsia" w:ascii="宋体" w:hAnsi="宋体" w:eastAsia="宋体" w:cs="宋体"/>
                <w:i w:val="0"/>
                <w:iCs w:val="0"/>
                <w:color w:val="auto"/>
                <w:sz w:val="20"/>
                <w:szCs w:val="20"/>
                <w:u w:val="none"/>
              </w:rPr>
            </w:pP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40077">
            <w:pPr>
              <w:jc w:val="center"/>
              <w:rPr>
                <w:rFonts w:hint="eastAsia" w:ascii="宋体" w:hAnsi="宋体" w:eastAsia="宋体" w:cs="宋体"/>
                <w:i w:val="0"/>
                <w:iCs w:val="0"/>
                <w:color w:val="auto"/>
                <w:sz w:val="20"/>
                <w:szCs w:val="20"/>
                <w:u w:val="none"/>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34D7D">
            <w:pPr>
              <w:jc w:val="center"/>
              <w:rPr>
                <w:rFonts w:hint="eastAsia" w:ascii="宋体" w:hAnsi="宋体" w:eastAsia="宋体" w:cs="宋体"/>
                <w:i w:val="0"/>
                <w:iCs w:val="0"/>
                <w:color w:val="auto"/>
                <w:sz w:val="20"/>
                <w:szCs w:val="20"/>
                <w:u w:val="none"/>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500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65D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433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32.4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3A3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108.2 </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7B7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18.7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B82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182.8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C28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125.8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48C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69.3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019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22.2 </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4E152">
            <w:pPr>
              <w:jc w:val="center"/>
              <w:rPr>
                <w:rFonts w:hint="eastAsia" w:ascii="宋体" w:hAnsi="宋体" w:eastAsia="宋体" w:cs="宋体"/>
                <w:i w:val="0"/>
                <w:iCs w:val="0"/>
                <w:color w:val="auto"/>
                <w:sz w:val="20"/>
                <w:szCs w:val="20"/>
                <w:u w:val="none"/>
              </w:rPr>
            </w:pPr>
          </w:p>
        </w:tc>
      </w:tr>
      <w:tr w14:paraId="21EC2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nil"/>
              <w:left w:val="nil"/>
              <w:bottom w:val="nil"/>
              <w:right w:val="nil"/>
            </w:tcBorders>
            <w:shd w:val="clear" w:color="auto" w:fill="auto"/>
            <w:noWrap/>
            <w:vAlign w:val="center"/>
          </w:tcPr>
          <w:p w14:paraId="152BE7B4">
            <w:pPr>
              <w:jc w:val="center"/>
              <w:rPr>
                <w:rFonts w:hint="eastAsia" w:ascii="宋体" w:hAnsi="宋体" w:eastAsia="宋体" w:cs="宋体"/>
                <w:i w:val="0"/>
                <w:iCs w:val="0"/>
                <w:color w:val="auto"/>
                <w:sz w:val="22"/>
                <w:szCs w:val="22"/>
                <w:u w:val="none"/>
              </w:rPr>
            </w:pPr>
          </w:p>
        </w:tc>
        <w:tc>
          <w:tcPr>
            <w:tcW w:w="1152" w:type="dxa"/>
            <w:gridSpan w:val="3"/>
            <w:tcBorders>
              <w:top w:val="nil"/>
              <w:left w:val="nil"/>
              <w:bottom w:val="nil"/>
              <w:right w:val="nil"/>
            </w:tcBorders>
            <w:shd w:val="clear" w:color="auto" w:fill="auto"/>
            <w:noWrap/>
            <w:vAlign w:val="center"/>
          </w:tcPr>
          <w:p w14:paraId="73359711">
            <w:pPr>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62AC36B2">
            <w:pPr>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0DE5B5AA">
            <w:pPr>
              <w:jc w:val="center"/>
              <w:rPr>
                <w:rFonts w:hint="eastAsia" w:ascii="宋体" w:hAnsi="宋体" w:eastAsia="宋体" w:cs="宋体"/>
                <w:i w:val="0"/>
                <w:iCs w:val="0"/>
                <w:color w:val="auto"/>
                <w:sz w:val="22"/>
                <w:szCs w:val="22"/>
                <w:u w:val="none"/>
              </w:rPr>
            </w:pPr>
          </w:p>
        </w:tc>
        <w:tc>
          <w:tcPr>
            <w:tcW w:w="636" w:type="dxa"/>
            <w:gridSpan w:val="2"/>
            <w:tcBorders>
              <w:top w:val="nil"/>
              <w:left w:val="nil"/>
              <w:bottom w:val="nil"/>
              <w:right w:val="nil"/>
            </w:tcBorders>
            <w:shd w:val="clear" w:color="auto" w:fill="auto"/>
            <w:noWrap/>
            <w:vAlign w:val="center"/>
          </w:tcPr>
          <w:p w14:paraId="2610B6E5">
            <w:pPr>
              <w:jc w:val="center"/>
              <w:rPr>
                <w:rFonts w:hint="eastAsia" w:ascii="宋体" w:hAnsi="宋体" w:eastAsia="宋体" w:cs="宋体"/>
                <w:i w:val="0"/>
                <w:iCs w:val="0"/>
                <w:color w:val="auto"/>
                <w:sz w:val="22"/>
                <w:szCs w:val="22"/>
                <w:u w:val="none"/>
              </w:rPr>
            </w:pPr>
          </w:p>
        </w:tc>
        <w:tc>
          <w:tcPr>
            <w:tcW w:w="5695" w:type="dxa"/>
            <w:gridSpan w:val="14"/>
            <w:tcBorders>
              <w:top w:val="nil"/>
              <w:left w:val="nil"/>
              <w:bottom w:val="nil"/>
              <w:right w:val="nil"/>
            </w:tcBorders>
            <w:shd w:val="clear" w:color="auto" w:fill="auto"/>
            <w:noWrap/>
            <w:vAlign w:val="center"/>
          </w:tcPr>
          <w:p w14:paraId="61A6003E">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p w14:paraId="744FE7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会粳29号田间抗逆性表现</w:t>
            </w:r>
          </w:p>
        </w:tc>
        <w:tc>
          <w:tcPr>
            <w:tcW w:w="1007" w:type="dxa"/>
            <w:gridSpan w:val="2"/>
            <w:tcBorders>
              <w:top w:val="nil"/>
              <w:left w:val="nil"/>
              <w:bottom w:val="nil"/>
              <w:right w:val="nil"/>
            </w:tcBorders>
            <w:shd w:val="clear" w:color="auto" w:fill="auto"/>
            <w:noWrap/>
            <w:vAlign w:val="center"/>
          </w:tcPr>
          <w:p w14:paraId="16188B4D">
            <w:pPr>
              <w:jc w:val="center"/>
              <w:rPr>
                <w:rFonts w:hint="eastAsia" w:ascii="宋体" w:hAnsi="宋体" w:eastAsia="宋体" w:cs="宋体"/>
                <w:i w:val="0"/>
                <w:iCs w:val="0"/>
                <w:color w:val="auto"/>
                <w:sz w:val="22"/>
                <w:szCs w:val="22"/>
                <w:u w:val="none"/>
              </w:rPr>
            </w:pPr>
          </w:p>
        </w:tc>
        <w:tc>
          <w:tcPr>
            <w:tcW w:w="815" w:type="dxa"/>
            <w:gridSpan w:val="2"/>
            <w:tcBorders>
              <w:top w:val="nil"/>
              <w:left w:val="nil"/>
              <w:bottom w:val="nil"/>
              <w:right w:val="nil"/>
            </w:tcBorders>
            <w:shd w:val="clear" w:color="auto" w:fill="auto"/>
            <w:noWrap/>
            <w:vAlign w:val="center"/>
          </w:tcPr>
          <w:p w14:paraId="74770789">
            <w:pPr>
              <w:jc w:val="center"/>
              <w:rPr>
                <w:rFonts w:hint="eastAsia" w:ascii="宋体" w:hAnsi="宋体" w:eastAsia="宋体" w:cs="宋体"/>
                <w:i w:val="0"/>
                <w:iCs w:val="0"/>
                <w:color w:val="auto"/>
                <w:sz w:val="22"/>
                <w:szCs w:val="22"/>
                <w:u w:val="none"/>
              </w:rPr>
            </w:pPr>
          </w:p>
        </w:tc>
        <w:tc>
          <w:tcPr>
            <w:tcW w:w="682" w:type="dxa"/>
            <w:gridSpan w:val="2"/>
            <w:tcBorders>
              <w:top w:val="nil"/>
              <w:left w:val="nil"/>
              <w:bottom w:val="nil"/>
              <w:right w:val="nil"/>
            </w:tcBorders>
            <w:shd w:val="clear" w:color="auto" w:fill="auto"/>
            <w:noWrap/>
            <w:vAlign w:val="center"/>
          </w:tcPr>
          <w:p w14:paraId="52309A33">
            <w:pPr>
              <w:jc w:val="center"/>
              <w:rPr>
                <w:rFonts w:hint="eastAsia" w:ascii="宋体" w:hAnsi="宋体" w:eastAsia="宋体" w:cs="宋体"/>
                <w:i w:val="0"/>
                <w:iCs w:val="0"/>
                <w:color w:val="auto"/>
                <w:sz w:val="22"/>
                <w:szCs w:val="22"/>
                <w:u w:val="none"/>
              </w:rPr>
            </w:pPr>
          </w:p>
        </w:tc>
        <w:tc>
          <w:tcPr>
            <w:tcW w:w="829" w:type="dxa"/>
            <w:gridSpan w:val="2"/>
            <w:tcBorders>
              <w:top w:val="nil"/>
              <w:left w:val="nil"/>
              <w:bottom w:val="nil"/>
              <w:right w:val="nil"/>
            </w:tcBorders>
            <w:shd w:val="clear" w:color="auto" w:fill="auto"/>
            <w:noWrap/>
            <w:vAlign w:val="center"/>
          </w:tcPr>
          <w:p w14:paraId="39887A37">
            <w:pPr>
              <w:jc w:val="center"/>
              <w:rPr>
                <w:rFonts w:hint="eastAsia" w:ascii="宋体" w:hAnsi="宋体" w:eastAsia="宋体" w:cs="宋体"/>
                <w:i w:val="0"/>
                <w:iCs w:val="0"/>
                <w:color w:val="auto"/>
                <w:sz w:val="22"/>
                <w:szCs w:val="22"/>
                <w:u w:val="none"/>
              </w:rPr>
            </w:pPr>
          </w:p>
        </w:tc>
        <w:tc>
          <w:tcPr>
            <w:tcW w:w="752" w:type="dxa"/>
            <w:tcBorders>
              <w:top w:val="nil"/>
              <w:left w:val="nil"/>
              <w:bottom w:val="nil"/>
              <w:right w:val="nil"/>
            </w:tcBorders>
            <w:shd w:val="clear" w:color="auto" w:fill="auto"/>
            <w:noWrap/>
            <w:vAlign w:val="center"/>
          </w:tcPr>
          <w:p w14:paraId="58361627">
            <w:pPr>
              <w:jc w:val="center"/>
              <w:rPr>
                <w:rFonts w:hint="eastAsia" w:ascii="宋体" w:hAnsi="宋体" w:eastAsia="宋体" w:cs="宋体"/>
                <w:i w:val="0"/>
                <w:iCs w:val="0"/>
                <w:color w:val="auto"/>
                <w:sz w:val="22"/>
                <w:szCs w:val="22"/>
                <w:u w:val="none"/>
              </w:rPr>
            </w:pPr>
          </w:p>
        </w:tc>
        <w:tc>
          <w:tcPr>
            <w:tcW w:w="819" w:type="dxa"/>
            <w:gridSpan w:val="2"/>
            <w:tcBorders>
              <w:top w:val="nil"/>
              <w:left w:val="nil"/>
              <w:bottom w:val="nil"/>
              <w:right w:val="nil"/>
            </w:tcBorders>
            <w:shd w:val="clear" w:color="auto" w:fill="auto"/>
            <w:noWrap/>
            <w:vAlign w:val="center"/>
          </w:tcPr>
          <w:p w14:paraId="27E170B6">
            <w:pPr>
              <w:jc w:val="center"/>
              <w:rPr>
                <w:rFonts w:hint="eastAsia" w:ascii="宋体" w:hAnsi="宋体" w:eastAsia="宋体" w:cs="宋体"/>
                <w:i w:val="0"/>
                <w:iCs w:val="0"/>
                <w:color w:val="auto"/>
                <w:sz w:val="22"/>
                <w:szCs w:val="22"/>
                <w:u w:val="none"/>
              </w:rPr>
            </w:pPr>
          </w:p>
        </w:tc>
      </w:tr>
      <w:tr w14:paraId="40411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E50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115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B915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A7DA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58A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4817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6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C3D5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A2A6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2259" w:type="dxa"/>
            <w:gridSpan w:val="6"/>
            <w:tcBorders>
              <w:top w:val="single" w:color="000000" w:sz="4" w:space="0"/>
              <w:left w:val="nil"/>
              <w:bottom w:val="single" w:color="000000" w:sz="4" w:space="0"/>
              <w:right w:val="single" w:color="000000" w:sz="4" w:space="0"/>
            </w:tcBorders>
            <w:shd w:val="clear" w:color="auto" w:fill="auto"/>
            <w:noWrap/>
            <w:vAlign w:val="center"/>
          </w:tcPr>
          <w:p w14:paraId="102AF3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103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A2C4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106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84DD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10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5385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8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543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6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90E3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82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549C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D395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8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6A5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7A994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49CCA">
            <w:pPr>
              <w:jc w:val="center"/>
              <w:rPr>
                <w:rFonts w:hint="eastAsia" w:ascii="宋体" w:hAnsi="宋体" w:eastAsia="宋体" w:cs="宋体"/>
                <w:i w:val="0"/>
                <w:iCs w:val="0"/>
                <w:color w:val="auto"/>
                <w:sz w:val="22"/>
                <w:szCs w:val="22"/>
                <w:u w:val="none"/>
              </w:rPr>
            </w:pPr>
          </w:p>
        </w:tc>
        <w:tc>
          <w:tcPr>
            <w:tcW w:w="11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B86EC">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58FDC">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4B846">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B5AF0">
            <w:pPr>
              <w:jc w:val="center"/>
              <w:rPr>
                <w:rFonts w:hint="eastAsia" w:ascii="宋体" w:hAnsi="宋体" w:eastAsia="宋体" w:cs="宋体"/>
                <w:i w:val="0"/>
                <w:iCs w:val="0"/>
                <w:color w:val="auto"/>
                <w:sz w:val="20"/>
                <w:szCs w:val="20"/>
                <w:u w:val="none"/>
              </w:rPr>
            </w:pPr>
          </w:p>
        </w:tc>
        <w:tc>
          <w:tcPr>
            <w:tcW w:w="6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A07C9">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0BB5F">
            <w:pPr>
              <w:jc w:val="center"/>
              <w:rPr>
                <w:rFonts w:hint="eastAsia" w:ascii="宋体" w:hAnsi="宋体" w:eastAsia="宋体" w:cs="宋体"/>
                <w:i w:val="0"/>
                <w:iCs w:val="0"/>
                <w:color w:val="auto"/>
                <w:sz w:val="20"/>
                <w:szCs w:val="20"/>
                <w:u w:val="none"/>
              </w:rPr>
            </w:pP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1ACF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D95B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9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25F9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10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AD9D7">
            <w:pPr>
              <w:jc w:val="center"/>
              <w:rPr>
                <w:rFonts w:hint="eastAsia" w:ascii="宋体" w:hAnsi="宋体" w:eastAsia="宋体" w:cs="宋体"/>
                <w:i w:val="0"/>
                <w:iCs w:val="0"/>
                <w:color w:val="auto"/>
                <w:sz w:val="20"/>
                <w:szCs w:val="20"/>
                <w:u w:val="none"/>
              </w:rPr>
            </w:pPr>
          </w:p>
        </w:tc>
        <w:tc>
          <w:tcPr>
            <w:tcW w:w="10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0E3E6">
            <w:pPr>
              <w:jc w:val="center"/>
              <w:rPr>
                <w:rFonts w:hint="eastAsia" w:ascii="宋体" w:hAnsi="宋体" w:eastAsia="宋体" w:cs="宋体"/>
                <w:i w:val="0"/>
                <w:iCs w:val="0"/>
                <w:color w:val="auto"/>
                <w:sz w:val="20"/>
                <w:szCs w:val="20"/>
                <w:u w:val="none"/>
              </w:rPr>
            </w:pPr>
          </w:p>
        </w:tc>
        <w:tc>
          <w:tcPr>
            <w:tcW w:w="10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CB0BE">
            <w:pPr>
              <w:jc w:val="center"/>
              <w:rPr>
                <w:rFonts w:hint="eastAsia" w:ascii="宋体" w:hAnsi="宋体" w:eastAsia="宋体" w:cs="宋体"/>
                <w:i w:val="0"/>
                <w:iCs w:val="0"/>
                <w:color w:val="auto"/>
                <w:sz w:val="20"/>
                <w:szCs w:val="20"/>
                <w:u w:val="none"/>
              </w:rPr>
            </w:pPr>
          </w:p>
        </w:tc>
        <w:tc>
          <w:tcPr>
            <w:tcW w:w="8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9E0C2">
            <w:pPr>
              <w:jc w:val="center"/>
              <w:rPr>
                <w:rFonts w:hint="eastAsia" w:ascii="宋体" w:hAnsi="宋体" w:eastAsia="宋体" w:cs="宋体"/>
                <w:i w:val="0"/>
                <w:iCs w:val="0"/>
                <w:color w:val="auto"/>
                <w:sz w:val="20"/>
                <w:szCs w:val="20"/>
                <w:u w:val="none"/>
              </w:rPr>
            </w:pPr>
          </w:p>
        </w:tc>
        <w:tc>
          <w:tcPr>
            <w:tcW w:w="6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92EDD">
            <w:pPr>
              <w:jc w:val="center"/>
              <w:rPr>
                <w:rFonts w:hint="eastAsia" w:ascii="宋体" w:hAnsi="宋体" w:eastAsia="宋体" w:cs="宋体"/>
                <w:i w:val="0"/>
                <w:iCs w:val="0"/>
                <w:color w:val="auto"/>
                <w:sz w:val="20"/>
                <w:szCs w:val="20"/>
                <w:u w:val="none"/>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BCA2A">
            <w:pPr>
              <w:jc w:val="center"/>
              <w:rPr>
                <w:rFonts w:hint="eastAsia" w:ascii="宋体" w:hAnsi="宋体" w:eastAsia="宋体" w:cs="宋体"/>
                <w:i w:val="0"/>
                <w:iCs w:val="0"/>
                <w:color w:val="auto"/>
                <w:sz w:val="20"/>
                <w:szCs w:val="20"/>
                <w:u w:val="none"/>
              </w:rPr>
            </w:pPr>
          </w:p>
        </w:tc>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045EB">
            <w:pPr>
              <w:jc w:val="center"/>
              <w:rPr>
                <w:rFonts w:hint="eastAsia" w:ascii="宋体" w:hAnsi="宋体" w:eastAsia="宋体" w:cs="宋体"/>
                <w:i w:val="0"/>
                <w:iCs w:val="0"/>
                <w:color w:val="auto"/>
                <w:sz w:val="20"/>
                <w:szCs w:val="20"/>
                <w:u w:val="none"/>
              </w:rPr>
            </w:pPr>
          </w:p>
        </w:tc>
        <w:tc>
          <w:tcPr>
            <w:tcW w:w="8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15722">
            <w:pPr>
              <w:jc w:val="center"/>
              <w:rPr>
                <w:rFonts w:hint="eastAsia" w:ascii="宋体" w:hAnsi="宋体" w:eastAsia="宋体" w:cs="宋体"/>
                <w:i w:val="0"/>
                <w:iCs w:val="0"/>
                <w:color w:val="auto"/>
                <w:sz w:val="20"/>
                <w:szCs w:val="20"/>
                <w:u w:val="none"/>
              </w:rPr>
            </w:pPr>
          </w:p>
        </w:tc>
      </w:tr>
      <w:tr w14:paraId="1F6E4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C7051">
            <w:pPr>
              <w:jc w:val="center"/>
              <w:rPr>
                <w:rFonts w:hint="eastAsia" w:ascii="宋体" w:hAnsi="宋体" w:eastAsia="宋体" w:cs="宋体"/>
                <w:i w:val="0"/>
                <w:iCs w:val="0"/>
                <w:color w:val="auto"/>
                <w:sz w:val="22"/>
                <w:szCs w:val="22"/>
                <w:u w:val="none"/>
              </w:rPr>
            </w:pPr>
          </w:p>
        </w:tc>
        <w:tc>
          <w:tcPr>
            <w:tcW w:w="11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16F9C">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7AAF4">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EEBF8">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DF2CA">
            <w:pPr>
              <w:jc w:val="center"/>
              <w:rPr>
                <w:rFonts w:hint="eastAsia" w:ascii="宋体" w:hAnsi="宋体" w:eastAsia="宋体" w:cs="宋体"/>
                <w:i w:val="0"/>
                <w:iCs w:val="0"/>
                <w:color w:val="auto"/>
                <w:sz w:val="20"/>
                <w:szCs w:val="20"/>
                <w:u w:val="none"/>
              </w:rPr>
            </w:pPr>
          </w:p>
        </w:tc>
        <w:tc>
          <w:tcPr>
            <w:tcW w:w="6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472D6">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079E0">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62E42">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F4A54">
            <w:pPr>
              <w:jc w:val="center"/>
              <w:rPr>
                <w:rFonts w:hint="eastAsia" w:ascii="宋体" w:hAnsi="宋体" w:eastAsia="宋体" w:cs="宋体"/>
                <w:i w:val="0"/>
                <w:iCs w:val="0"/>
                <w:color w:val="auto"/>
                <w:sz w:val="18"/>
                <w:szCs w:val="18"/>
                <w:u w:val="none"/>
              </w:rPr>
            </w:pPr>
          </w:p>
        </w:tc>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D1AFC">
            <w:pPr>
              <w:jc w:val="center"/>
              <w:rPr>
                <w:rFonts w:hint="eastAsia" w:ascii="宋体" w:hAnsi="宋体" w:eastAsia="宋体" w:cs="宋体"/>
                <w:i w:val="0"/>
                <w:iCs w:val="0"/>
                <w:color w:val="auto"/>
                <w:sz w:val="20"/>
                <w:szCs w:val="20"/>
                <w:u w:val="none"/>
              </w:rPr>
            </w:pPr>
          </w:p>
        </w:tc>
        <w:tc>
          <w:tcPr>
            <w:tcW w:w="10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33FCD">
            <w:pPr>
              <w:jc w:val="center"/>
              <w:rPr>
                <w:rFonts w:hint="eastAsia" w:ascii="宋体" w:hAnsi="宋体" w:eastAsia="宋体" w:cs="宋体"/>
                <w:i w:val="0"/>
                <w:iCs w:val="0"/>
                <w:color w:val="auto"/>
                <w:sz w:val="20"/>
                <w:szCs w:val="20"/>
                <w:u w:val="none"/>
              </w:rPr>
            </w:pPr>
          </w:p>
        </w:tc>
        <w:tc>
          <w:tcPr>
            <w:tcW w:w="10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A76B1">
            <w:pPr>
              <w:jc w:val="center"/>
              <w:rPr>
                <w:rFonts w:hint="eastAsia" w:ascii="宋体" w:hAnsi="宋体" w:eastAsia="宋体" w:cs="宋体"/>
                <w:i w:val="0"/>
                <w:iCs w:val="0"/>
                <w:color w:val="auto"/>
                <w:sz w:val="20"/>
                <w:szCs w:val="20"/>
                <w:u w:val="none"/>
              </w:rPr>
            </w:pPr>
          </w:p>
        </w:tc>
        <w:tc>
          <w:tcPr>
            <w:tcW w:w="10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A716F">
            <w:pPr>
              <w:jc w:val="center"/>
              <w:rPr>
                <w:rFonts w:hint="eastAsia" w:ascii="宋体" w:hAnsi="宋体" w:eastAsia="宋体" w:cs="宋体"/>
                <w:i w:val="0"/>
                <w:iCs w:val="0"/>
                <w:color w:val="auto"/>
                <w:sz w:val="20"/>
                <w:szCs w:val="20"/>
                <w:u w:val="none"/>
              </w:rPr>
            </w:pPr>
          </w:p>
        </w:tc>
        <w:tc>
          <w:tcPr>
            <w:tcW w:w="8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A6F55">
            <w:pPr>
              <w:jc w:val="center"/>
              <w:rPr>
                <w:rFonts w:hint="eastAsia" w:ascii="宋体" w:hAnsi="宋体" w:eastAsia="宋体" w:cs="宋体"/>
                <w:i w:val="0"/>
                <w:iCs w:val="0"/>
                <w:color w:val="auto"/>
                <w:sz w:val="20"/>
                <w:szCs w:val="20"/>
                <w:u w:val="none"/>
              </w:rPr>
            </w:pPr>
          </w:p>
        </w:tc>
        <w:tc>
          <w:tcPr>
            <w:tcW w:w="6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348C3">
            <w:pPr>
              <w:jc w:val="center"/>
              <w:rPr>
                <w:rFonts w:hint="eastAsia" w:ascii="宋体" w:hAnsi="宋体" w:eastAsia="宋体" w:cs="宋体"/>
                <w:i w:val="0"/>
                <w:iCs w:val="0"/>
                <w:color w:val="auto"/>
                <w:sz w:val="20"/>
                <w:szCs w:val="20"/>
                <w:u w:val="none"/>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D7125">
            <w:pPr>
              <w:jc w:val="center"/>
              <w:rPr>
                <w:rFonts w:hint="eastAsia" w:ascii="宋体" w:hAnsi="宋体" w:eastAsia="宋体" w:cs="宋体"/>
                <w:i w:val="0"/>
                <w:iCs w:val="0"/>
                <w:color w:val="auto"/>
                <w:sz w:val="20"/>
                <w:szCs w:val="20"/>
                <w:u w:val="none"/>
              </w:rPr>
            </w:pPr>
          </w:p>
        </w:tc>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69AC5">
            <w:pPr>
              <w:jc w:val="center"/>
              <w:rPr>
                <w:rFonts w:hint="eastAsia" w:ascii="宋体" w:hAnsi="宋体" w:eastAsia="宋体" w:cs="宋体"/>
                <w:i w:val="0"/>
                <w:iCs w:val="0"/>
                <w:color w:val="auto"/>
                <w:sz w:val="20"/>
                <w:szCs w:val="20"/>
                <w:u w:val="none"/>
              </w:rPr>
            </w:pPr>
          </w:p>
        </w:tc>
        <w:tc>
          <w:tcPr>
            <w:tcW w:w="8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A729B">
            <w:pPr>
              <w:jc w:val="center"/>
              <w:rPr>
                <w:rFonts w:hint="eastAsia" w:ascii="宋体" w:hAnsi="宋体" w:eastAsia="宋体" w:cs="宋体"/>
                <w:i w:val="0"/>
                <w:iCs w:val="0"/>
                <w:color w:val="auto"/>
                <w:sz w:val="20"/>
                <w:szCs w:val="20"/>
                <w:u w:val="none"/>
              </w:rPr>
            </w:pPr>
          </w:p>
        </w:tc>
      </w:tr>
      <w:tr w14:paraId="0F5DB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07A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A82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B04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722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A39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88E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4A1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143D2">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F0415">
            <w:pPr>
              <w:jc w:val="center"/>
              <w:rPr>
                <w:rFonts w:hint="eastAsia" w:ascii="宋体" w:hAnsi="宋体" w:eastAsia="宋体" w:cs="宋体"/>
                <w:i w:val="0"/>
                <w:iCs w:val="0"/>
                <w:color w:val="auto"/>
                <w:sz w:val="20"/>
                <w:szCs w:val="20"/>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C1F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73A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FCF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0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DE5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03B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0DF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04B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6B4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D6711">
            <w:pPr>
              <w:jc w:val="center"/>
              <w:rPr>
                <w:rFonts w:hint="eastAsia" w:ascii="宋体" w:hAnsi="宋体" w:eastAsia="宋体" w:cs="宋体"/>
                <w:i w:val="0"/>
                <w:iCs w:val="0"/>
                <w:color w:val="auto"/>
                <w:sz w:val="20"/>
                <w:szCs w:val="20"/>
                <w:u w:val="none"/>
              </w:rPr>
            </w:pPr>
          </w:p>
        </w:tc>
      </w:tr>
      <w:tr w14:paraId="7BBFF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128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E72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AD9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F32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492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167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C78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91428">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126D0">
            <w:pPr>
              <w:jc w:val="center"/>
              <w:rPr>
                <w:rFonts w:hint="eastAsia" w:ascii="宋体" w:hAnsi="宋体" w:eastAsia="宋体" w:cs="宋体"/>
                <w:i w:val="0"/>
                <w:iCs w:val="0"/>
                <w:color w:val="auto"/>
                <w:sz w:val="20"/>
                <w:szCs w:val="20"/>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2C5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D93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5FC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0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7B4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B30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834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99C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55265">
            <w:pPr>
              <w:jc w:val="center"/>
              <w:rPr>
                <w:rFonts w:hint="eastAsia" w:ascii="宋体" w:hAnsi="宋体" w:eastAsia="宋体" w:cs="宋体"/>
                <w:i w:val="0"/>
                <w:iCs w:val="0"/>
                <w:color w:val="auto"/>
                <w:sz w:val="20"/>
                <w:szCs w:val="20"/>
                <w:u w:val="none"/>
              </w:rPr>
            </w:pP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8B3C8">
            <w:pPr>
              <w:jc w:val="center"/>
              <w:rPr>
                <w:rFonts w:hint="eastAsia" w:ascii="宋体" w:hAnsi="宋体" w:eastAsia="宋体" w:cs="宋体"/>
                <w:i w:val="0"/>
                <w:iCs w:val="0"/>
                <w:color w:val="auto"/>
                <w:sz w:val="20"/>
                <w:szCs w:val="20"/>
                <w:u w:val="none"/>
              </w:rPr>
            </w:pPr>
          </w:p>
        </w:tc>
      </w:tr>
      <w:tr w14:paraId="5DFCE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5CB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041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8FA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DEC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C62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3DC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32E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BC26D">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9ACAC">
            <w:pPr>
              <w:jc w:val="center"/>
              <w:rPr>
                <w:rFonts w:hint="eastAsia" w:ascii="宋体" w:hAnsi="宋体" w:eastAsia="宋体" w:cs="宋体"/>
                <w:i w:val="0"/>
                <w:iCs w:val="0"/>
                <w:color w:val="auto"/>
                <w:sz w:val="20"/>
                <w:szCs w:val="20"/>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AED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A71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70F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0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9C0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912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3DF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E66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6B2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47E73">
            <w:pPr>
              <w:jc w:val="center"/>
              <w:rPr>
                <w:rFonts w:hint="eastAsia" w:ascii="宋体" w:hAnsi="宋体" w:eastAsia="宋体" w:cs="宋体"/>
                <w:i w:val="0"/>
                <w:iCs w:val="0"/>
                <w:color w:val="auto"/>
                <w:sz w:val="20"/>
                <w:szCs w:val="20"/>
                <w:u w:val="none"/>
              </w:rPr>
            </w:pPr>
          </w:p>
        </w:tc>
      </w:tr>
      <w:tr w14:paraId="26417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D08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9FA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53B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450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79E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DD3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8E7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47E0C">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E3140">
            <w:pPr>
              <w:jc w:val="center"/>
              <w:rPr>
                <w:rFonts w:hint="eastAsia" w:ascii="宋体" w:hAnsi="宋体" w:eastAsia="宋体" w:cs="宋体"/>
                <w:i w:val="0"/>
                <w:iCs w:val="0"/>
                <w:color w:val="auto"/>
                <w:sz w:val="20"/>
                <w:szCs w:val="20"/>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D37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F37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1B6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0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11A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576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97A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FCA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421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EAB7D">
            <w:pPr>
              <w:jc w:val="center"/>
              <w:rPr>
                <w:rFonts w:hint="eastAsia" w:ascii="宋体" w:hAnsi="宋体" w:eastAsia="宋体" w:cs="宋体"/>
                <w:i w:val="0"/>
                <w:iCs w:val="0"/>
                <w:color w:val="auto"/>
                <w:sz w:val="20"/>
                <w:szCs w:val="20"/>
                <w:u w:val="none"/>
              </w:rPr>
            </w:pPr>
          </w:p>
        </w:tc>
      </w:tr>
      <w:tr w14:paraId="2895F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8C1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4D0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F98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3E9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43B8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DC48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C224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差</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9C003B">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1A8E55">
            <w:pPr>
              <w:jc w:val="center"/>
              <w:rPr>
                <w:rFonts w:hint="eastAsia" w:ascii="宋体" w:hAnsi="宋体" w:eastAsia="宋体" w:cs="宋体"/>
                <w:i w:val="0"/>
                <w:iCs w:val="0"/>
                <w:color w:val="auto"/>
                <w:sz w:val="20"/>
                <w:szCs w:val="20"/>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7C01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2993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8D3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628D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55C6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3D98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9109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E523B">
            <w:pPr>
              <w:jc w:val="center"/>
              <w:rPr>
                <w:rFonts w:hint="eastAsia" w:ascii="宋体" w:hAnsi="宋体" w:eastAsia="宋体" w:cs="宋体"/>
                <w:i w:val="0"/>
                <w:iCs w:val="0"/>
                <w:color w:val="auto"/>
                <w:sz w:val="20"/>
                <w:szCs w:val="20"/>
                <w:u w:val="none"/>
              </w:rPr>
            </w:pP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A0C32">
            <w:pPr>
              <w:jc w:val="center"/>
              <w:rPr>
                <w:rFonts w:hint="eastAsia" w:ascii="宋体" w:hAnsi="宋体" w:eastAsia="宋体" w:cs="宋体"/>
                <w:i w:val="0"/>
                <w:iCs w:val="0"/>
                <w:color w:val="auto"/>
                <w:sz w:val="20"/>
                <w:szCs w:val="20"/>
                <w:u w:val="none"/>
              </w:rPr>
            </w:pPr>
          </w:p>
        </w:tc>
      </w:tr>
      <w:tr w14:paraId="44443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337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1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9F0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会粳29号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56B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5E4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77A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BB1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6D1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200E0">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1A6B0">
            <w:pPr>
              <w:jc w:val="center"/>
              <w:rPr>
                <w:rFonts w:hint="eastAsia" w:ascii="宋体" w:hAnsi="宋体" w:eastAsia="宋体" w:cs="宋体"/>
                <w:i w:val="0"/>
                <w:iCs w:val="0"/>
                <w:color w:val="auto"/>
                <w:sz w:val="20"/>
                <w:szCs w:val="20"/>
                <w:u w:val="none"/>
              </w:rPr>
            </w:pP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622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A9E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608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0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C79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E69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AEB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763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1E1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853B4">
            <w:pPr>
              <w:jc w:val="center"/>
              <w:rPr>
                <w:rFonts w:hint="eastAsia" w:ascii="宋体" w:hAnsi="宋体" w:eastAsia="宋体" w:cs="宋体"/>
                <w:i w:val="0"/>
                <w:iCs w:val="0"/>
                <w:color w:val="auto"/>
                <w:sz w:val="20"/>
                <w:szCs w:val="20"/>
                <w:u w:val="none"/>
              </w:rPr>
            </w:pPr>
          </w:p>
        </w:tc>
      </w:tr>
    </w:tbl>
    <w:p w14:paraId="587F3E47">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tbl>
      <w:tblPr>
        <w:tblStyle w:val="5"/>
        <w:tblW w:w="1431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828"/>
        <w:gridCol w:w="756"/>
        <w:gridCol w:w="672"/>
        <w:gridCol w:w="756"/>
        <w:gridCol w:w="720"/>
        <w:gridCol w:w="816"/>
        <w:gridCol w:w="828"/>
        <w:gridCol w:w="804"/>
        <w:gridCol w:w="936"/>
        <w:gridCol w:w="936"/>
        <w:gridCol w:w="840"/>
        <w:gridCol w:w="936"/>
        <w:gridCol w:w="936"/>
        <w:gridCol w:w="936"/>
        <w:gridCol w:w="936"/>
        <w:gridCol w:w="745"/>
      </w:tblGrid>
      <w:tr w14:paraId="4FE5C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36" w:type="dxa"/>
            <w:tcBorders>
              <w:top w:val="nil"/>
              <w:left w:val="nil"/>
              <w:bottom w:val="nil"/>
              <w:right w:val="nil"/>
            </w:tcBorders>
            <w:shd w:val="clear" w:color="auto" w:fill="auto"/>
            <w:noWrap/>
            <w:vAlign w:val="center"/>
          </w:tcPr>
          <w:p w14:paraId="1F8A4307">
            <w:pPr>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36B2A762">
            <w:pPr>
              <w:jc w:val="center"/>
              <w:rPr>
                <w:rFonts w:hint="eastAsia" w:ascii="宋体" w:hAnsi="宋体" w:eastAsia="宋体" w:cs="宋体"/>
                <w:i w:val="0"/>
                <w:iCs w:val="0"/>
                <w:color w:val="auto"/>
                <w:sz w:val="20"/>
                <w:szCs w:val="20"/>
                <w:u w:val="none"/>
              </w:rPr>
            </w:pPr>
          </w:p>
        </w:tc>
        <w:tc>
          <w:tcPr>
            <w:tcW w:w="756" w:type="dxa"/>
            <w:tcBorders>
              <w:top w:val="nil"/>
              <w:left w:val="nil"/>
              <w:bottom w:val="nil"/>
              <w:right w:val="nil"/>
            </w:tcBorders>
            <w:shd w:val="clear" w:color="auto" w:fill="auto"/>
            <w:noWrap/>
            <w:vAlign w:val="center"/>
          </w:tcPr>
          <w:p w14:paraId="0B1657ED">
            <w:pPr>
              <w:jc w:val="center"/>
              <w:rPr>
                <w:rFonts w:hint="eastAsia" w:ascii="宋体" w:hAnsi="宋体" w:eastAsia="宋体" w:cs="宋体"/>
                <w:i w:val="0"/>
                <w:iCs w:val="0"/>
                <w:color w:val="auto"/>
                <w:sz w:val="20"/>
                <w:szCs w:val="20"/>
                <w:u w:val="none"/>
              </w:rPr>
            </w:pPr>
          </w:p>
        </w:tc>
        <w:tc>
          <w:tcPr>
            <w:tcW w:w="672" w:type="dxa"/>
            <w:tcBorders>
              <w:top w:val="nil"/>
              <w:left w:val="nil"/>
              <w:bottom w:val="nil"/>
              <w:right w:val="nil"/>
            </w:tcBorders>
            <w:shd w:val="clear" w:color="auto" w:fill="auto"/>
            <w:noWrap/>
            <w:vAlign w:val="center"/>
          </w:tcPr>
          <w:p w14:paraId="38E42C46">
            <w:pPr>
              <w:jc w:val="center"/>
              <w:rPr>
                <w:rFonts w:hint="eastAsia" w:ascii="宋体" w:hAnsi="宋体" w:eastAsia="宋体" w:cs="宋体"/>
                <w:i w:val="0"/>
                <w:iCs w:val="0"/>
                <w:color w:val="auto"/>
                <w:sz w:val="20"/>
                <w:szCs w:val="20"/>
                <w:u w:val="none"/>
              </w:rPr>
            </w:pPr>
          </w:p>
        </w:tc>
        <w:tc>
          <w:tcPr>
            <w:tcW w:w="756" w:type="dxa"/>
            <w:tcBorders>
              <w:top w:val="nil"/>
              <w:left w:val="nil"/>
              <w:bottom w:val="nil"/>
              <w:right w:val="nil"/>
            </w:tcBorders>
            <w:shd w:val="clear" w:color="auto" w:fill="auto"/>
            <w:noWrap/>
            <w:vAlign w:val="center"/>
          </w:tcPr>
          <w:p w14:paraId="2A0CC933">
            <w:pPr>
              <w:jc w:val="center"/>
              <w:rPr>
                <w:rFonts w:hint="eastAsia" w:ascii="宋体" w:hAnsi="宋体" w:eastAsia="宋体" w:cs="宋体"/>
                <w:i w:val="0"/>
                <w:iCs w:val="0"/>
                <w:color w:val="auto"/>
                <w:sz w:val="20"/>
                <w:szCs w:val="20"/>
                <w:u w:val="none"/>
              </w:rPr>
            </w:pPr>
          </w:p>
        </w:tc>
        <w:tc>
          <w:tcPr>
            <w:tcW w:w="5040" w:type="dxa"/>
            <w:gridSpan w:val="6"/>
            <w:tcBorders>
              <w:top w:val="nil"/>
              <w:left w:val="nil"/>
              <w:bottom w:val="nil"/>
              <w:right w:val="nil"/>
            </w:tcBorders>
            <w:shd w:val="clear" w:color="auto" w:fill="auto"/>
            <w:noWrap/>
            <w:vAlign w:val="center"/>
          </w:tcPr>
          <w:p w14:paraId="6EC780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丽24鉴3生育期及主要经济性状</w:t>
            </w:r>
          </w:p>
        </w:tc>
        <w:tc>
          <w:tcPr>
            <w:tcW w:w="840" w:type="dxa"/>
            <w:tcBorders>
              <w:top w:val="nil"/>
              <w:left w:val="nil"/>
              <w:bottom w:val="nil"/>
              <w:right w:val="nil"/>
            </w:tcBorders>
            <w:shd w:val="clear" w:color="auto" w:fill="auto"/>
            <w:noWrap/>
            <w:vAlign w:val="center"/>
          </w:tcPr>
          <w:p w14:paraId="615FAE10">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20504469">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5DD7B2B4">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5AA4D037">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27CC4ECA">
            <w:pPr>
              <w:jc w:val="center"/>
              <w:rPr>
                <w:rFonts w:hint="eastAsia" w:ascii="宋体" w:hAnsi="宋体" w:eastAsia="宋体" w:cs="宋体"/>
                <w:i w:val="0"/>
                <w:iCs w:val="0"/>
                <w:color w:val="auto"/>
                <w:sz w:val="20"/>
                <w:szCs w:val="20"/>
                <w:u w:val="none"/>
              </w:rPr>
            </w:pPr>
          </w:p>
        </w:tc>
        <w:tc>
          <w:tcPr>
            <w:tcW w:w="744" w:type="dxa"/>
            <w:tcBorders>
              <w:top w:val="nil"/>
              <w:left w:val="nil"/>
              <w:bottom w:val="nil"/>
              <w:right w:val="nil"/>
            </w:tcBorders>
            <w:shd w:val="clear" w:color="auto" w:fill="auto"/>
            <w:noWrap/>
            <w:vAlign w:val="center"/>
          </w:tcPr>
          <w:p w14:paraId="446C6538">
            <w:pPr>
              <w:jc w:val="center"/>
              <w:rPr>
                <w:rFonts w:hint="eastAsia" w:ascii="宋体" w:hAnsi="宋体" w:eastAsia="宋体" w:cs="宋体"/>
                <w:i w:val="0"/>
                <w:iCs w:val="0"/>
                <w:color w:val="auto"/>
                <w:sz w:val="20"/>
                <w:szCs w:val="20"/>
                <w:u w:val="none"/>
              </w:rPr>
            </w:pPr>
          </w:p>
        </w:tc>
      </w:tr>
      <w:tr w14:paraId="489FB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FDC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D69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CA9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ED6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182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AEF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49F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FF0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1B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491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948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7B1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27A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FB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F04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93D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19E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099DC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C32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DF0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4FE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5B2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43C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F6A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46A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0D8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0BB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BB6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D66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9D2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65F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8C4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134.2 </w:t>
            </w:r>
          </w:p>
        </w:tc>
        <w:tc>
          <w:tcPr>
            <w:tcW w:w="0" w:type="auto"/>
            <w:tcBorders>
              <w:top w:val="nil"/>
              <w:left w:val="nil"/>
              <w:bottom w:val="nil"/>
              <w:right w:val="nil"/>
            </w:tcBorders>
            <w:shd w:val="clear" w:color="auto" w:fill="auto"/>
            <w:noWrap/>
            <w:vAlign w:val="center"/>
          </w:tcPr>
          <w:p w14:paraId="00A00F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74.0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8CE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F812C">
            <w:pPr>
              <w:jc w:val="center"/>
              <w:rPr>
                <w:rFonts w:hint="eastAsia" w:ascii="宋体" w:hAnsi="宋体" w:eastAsia="宋体" w:cs="宋体"/>
                <w:i w:val="0"/>
                <w:iCs w:val="0"/>
                <w:color w:val="auto"/>
                <w:sz w:val="20"/>
                <w:szCs w:val="20"/>
                <w:u w:val="none"/>
              </w:rPr>
            </w:pPr>
          </w:p>
        </w:tc>
      </w:tr>
      <w:tr w14:paraId="543C3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09D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9D1D6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18D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607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0B6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006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719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505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2B4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1A2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E9E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75D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8F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474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471CD">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57.8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B2C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BF48F">
            <w:pPr>
              <w:jc w:val="center"/>
              <w:rPr>
                <w:rFonts w:hint="eastAsia" w:ascii="宋体" w:hAnsi="宋体" w:eastAsia="宋体" w:cs="宋体"/>
                <w:i w:val="0"/>
                <w:iCs w:val="0"/>
                <w:color w:val="auto"/>
                <w:sz w:val="20"/>
                <w:szCs w:val="20"/>
                <w:u w:val="none"/>
              </w:rPr>
            </w:pPr>
          </w:p>
        </w:tc>
      </w:tr>
      <w:tr w14:paraId="153BE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5BE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BF077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983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2EB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C76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5E4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5F3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CB9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5E8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F55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943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BA7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71A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B59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028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BF6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B848">
            <w:pPr>
              <w:jc w:val="center"/>
              <w:rPr>
                <w:rFonts w:hint="eastAsia" w:ascii="宋体" w:hAnsi="宋体" w:eastAsia="宋体" w:cs="宋体"/>
                <w:i w:val="0"/>
                <w:iCs w:val="0"/>
                <w:color w:val="auto"/>
                <w:sz w:val="20"/>
                <w:szCs w:val="20"/>
                <w:u w:val="none"/>
              </w:rPr>
            </w:pPr>
          </w:p>
        </w:tc>
      </w:tr>
      <w:tr w14:paraId="35F17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B23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53D4C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AD5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DAE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DF7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905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089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1BF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AC8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26F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197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775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E59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835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885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E2A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F4E6B">
            <w:pPr>
              <w:jc w:val="center"/>
              <w:rPr>
                <w:rFonts w:hint="eastAsia" w:ascii="宋体" w:hAnsi="宋体" w:eastAsia="宋体" w:cs="宋体"/>
                <w:i w:val="0"/>
                <w:iCs w:val="0"/>
                <w:color w:val="auto"/>
                <w:sz w:val="20"/>
                <w:szCs w:val="20"/>
                <w:u w:val="none"/>
              </w:rPr>
            </w:pPr>
          </w:p>
        </w:tc>
      </w:tr>
      <w:tr w14:paraId="52E17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5F0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243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6AA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9FD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07E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EED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638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651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175</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81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5E2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29.2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AE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87.8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20C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17.8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871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144.6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2ED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96.3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52D33">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66.6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B13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21.3 </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D2D63">
            <w:pPr>
              <w:jc w:val="center"/>
              <w:rPr>
                <w:rFonts w:hint="eastAsia" w:ascii="宋体" w:hAnsi="宋体" w:eastAsia="宋体" w:cs="宋体"/>
                <w:i w:val="0"/>
                <w:iCs w:val="0"/>
                <w:color w:val="auto"/>
                <w:sz w:val="20"/>
                <w:szCs w:val="20"/>
                <w:u w:val="none"/>
              </w:rPr>
            </w:pPr>
          </w:p>
        </w:tc>
      </w:tr>
      <w:tr w14:paraId="216C9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A14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DAF42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09F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986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B52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FB4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C57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D08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7EE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D32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3E6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FB7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3D0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679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4B3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C33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0556D">
            <w:pPr>
              <w:jc w:val="center"/>
              <w:rPr>
                <w:rFonts w:hint="eastAsia" w:ascii="宋体" w:hAnsi="宋体" w:eastAsia="宋体" w:cs="宋体"/>
                <w:i w:val="0"/>
                <w:iCs w:val="0"/>
                <w:color w:val="auto"/>
                <w:sz w:val="20"/>
                <w:szCs w:val="20"/>
                <w:u w:val="none"/>
              </w:rPr>
            </w:pPr>
          </w:p>
        </w:tc>
      </w:tr>
      <w:tr w14:paraId="2DC56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E06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B0EF4">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DA546">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00573">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19FF4">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E4FEF">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24E4E">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552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30A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4E2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CC4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CD6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53A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348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BAA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AAF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9FB18">
            <w:pPr>
              <w:jc w:val="center"/>
              <w:rPr>
                <w:rFonts w:hint="eastAsia" w:ascii="宋体" w:hAnsi="宋体" w:eastAsia="宋体" w:cs="宋体"/>
                <w:i w:val="0"/>
                <w:iCs w:val="0"/>
                <w:color w:val="auto"/>
                <w:sz w:val="20"/>
                <w:szCs w:val="20"/>
                <w:u w:val="none"/>
              </w:rPr>
            </w:pPr>
          </w:p>
        </w:tc>
      </w:tr>
    </w:tbl>
    <w:p w14:paraId="05F5A03F">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tbl>
      <w:tblPr>
        <w:tblStyle w:val="5"/>
        <w:tblW w:w="1431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2"/>
        <w:gridCol w:w="1152"/>
        <w:gridCol w:w="864"/>
        <w:gridCol w:w="1044"/>
        <w:gridCol w:w="768"/>
        <w:gridCol w:w="804"/>
        <w:gridCol w:w="636"/>
        <w:gridCol w:w="636"/>
        <w:gridCol w:w="636"/>
        <w:gridCol w:w="636"/>
        <w:gridCol w:w="924"/>
        <w:gridCol w:w="648"/>
        <w:gridCol w:w="936"/>
        <w:gridCol w:w="732"/>
        <w:gridCol w:w="857"/>
        <w:gridCol w:w="712"/>
        <w:gridCol w:w="800"/>
        <w:gridCol w:w="800"/>
      </w:tblGrid>
      <w:tr w14:paraId="5A995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32" w:type="dxa"/>
            <w:tcBorders>
              <w:top w:val="nil"/>
              <w:left w:val="nil"/>
              <w:bottom w:val="nil"/>
              <w:right w:val="nil"/>
            </w:tcBorders>
            <w:shd w:val="clear" w:color="auto" w:fill="auto"/>
            <w:noWrap/>
            <w:vAlign w:val="center"/>
          </w:tcPr>
          <w:p w14:paraId="5086B166">
            <w:pPr>
              <w:jc w:val="center"/>
              <w:rPr>
                <w:rFonts w:hint="eastAsia" w:ascii="宋体" w:hAnsi="宋体" w:eastAsia="宋体" w:cs="宋体"/>
                <w:i w:val="0"/>
                <w:iCs w:val="0"/>
                <w:color w:val="auto"/>
                <w:sz w:val="22"/>
                <w:szCs w:val="22"/>
                <w:u w:val="none"/>
              </w:rPr>
            </w:pPr>
          </w:p>
        </w:tc>
        <w:tc>
          <w:tcPr>
            <w:tcW w:w="1152" w:type="dxa"/>
            <w:tcBorders>
              <w:top w:val="nil"/>
              <w:left w:val="nil"/>
              <w:bottom w:val="nil"/>
              <w:right w:val="nil"/>
            </w:tcBorders>
            <w:shd w:val="clear" w:color="auto" w:fill="auto"/>
            <w:noWrap/>
            <w:vAlign w:val="center"/>
          </w:tcPr>
          <w:p w14:paraId="3832EE67">
            <w:pPr>
              <w:jc w:val="center"/>
              <w:rPr>
                <w:rFonts w:hint="eastAsia" w:ascii="宋体" w:hAnsi="宋体" w:eastAsia="宋体" w:cs="宋体"/>
                <w:i w:val="0"/>
                <w:iCs w:val="0"/>
                <w:color w:val="auto"/>
                <w:sz w:val="22"/>
                <w:szCs w:val="22"/>
                <w:u w:val="none"/>
              </w:rPr>
            </w:pPr>
          </w:p>
        </w:tc>
        <w:tc>
          <w:tcPr>
            <w:tcW w:w="864" w:type="dxa"/>
            <w:tcBorders>
              <w:top w:val="nil"/>
              <w:left w:val="nil"/>
              <w:bottom w:val="nil"/>
              <w:right w:val="nil"/>
            </w:tcBorders>
            <w:shd w:val="clear" w:color="auto" w:fill="auto"/>
            <w:noWrap/>
            <w:vAlign w:val="center"/>
          </w:tcPr>
          <w:p w14:paraId="35807640">
            <w:pPr>
              <w:jc w:val="center"/>
              <w:rPr>
                <w:rFonts w:hint="eastAsia" w:ascii="宋体" w:hAnsi="宋体" w:eastAsia="宋体" w:cs="宋体"/>
                <w:i w:val="0"/>
                <w:iCs w:val="0"/>
                <w:color w:val="auto"/>
                <w:sz w:val="22"/>
                <w:szCs w:val="22"/>
                <w:u w:val="none"/>
              </w:rPr>
            </w:pPr>
          </w:p>
        </w:tc>
        <w:tc>
          <w:tcPr>
            <w:tcW w:w="1044" w:type="dxa"/>
            <w:tcBorders>
              <w:top w:val="nil"/>
              <w:left w:val="nil"/>
              <w:bottom w:val="nil"/>
              <w:right w:val="nil"/>
            </w:tcBorders>
            <w:shd w:val="clear" w:color="auto" w:fill="auto"/>
            <w:noWrap/>
            <w:vAlign w:val="center"/>
          </w:tcPr>
          <w:p w14:paraId="06E55D68">
            <w:pPr>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3D1E7A6C">
            <w:pPr>
              <w:jc w:val="center"/>
              <w:rPr>
                <w:rFonts w:hint="eastAsia" w:ascii="宋体" w:hAnsi="宋体" w:eastAsia="宋体" w:cs="宋体"/>
                <w:i w:val="0"/>
                <w:iCs w:val="0"/>
                <w:color w:val="auto"/>
                <w:sz w:val="22"/>
                <w:szCs w:val="22"/>
                <w:u w:val="none"/>
              </w:rPr>
            </w:pPr>
          </w:p>
        </w:tc>
        <w:tc>
          <w:tcPr>
            <w:tcW w:w="4920" w:type="dxa"/>
            <w:gridSpan w:val="7"/>
            <w:tcBorders>
              <w:top w:val="nil"/>
              <w:left w:val="nil"/>
              <w:bottom w:val="nil"/>
              <w:right w:val="nil"/>
            </w:tcBorders>
            <w:shd w:val="clear" w:color="auto" w:fill="auto"/>
            <w:noWrap/>
            <w:vAlign w:val="center"/>
          </w:tcPr>
          <w:p w14:paraId="210D3C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丽24鉴3田间抗逆性表现</w:t>
            </w:r>
          </w:p>
        </w:tc>
        <w:tc>
          <w:tcPr>
            <w:tcW w:w="936" w:type="dxa"/>
            <w:tcBorders>
              <w:top w:val="nil"/>
              <w:left w:val="nil"/>
              <w:bottom w:val="nil"/>
              <w:right w:val="nil"/>
            </w:tcBorders>
            <w:shd w:val="clear" w:color="auto" w:fill="auto"/>
            <w:noWrap/>
            <w:vAlign w:val="center"/>
          </w:tcPr>
          <w:p w14:paraId="189C864C">
            <w:pPr>
              <w:jc w:val="center"/>
              <w:rPr>
                <w:rFonts w:hint="eastAsia" w:ascii="宋体" w:hAnsi="宋体" w:eastAsia="宋体" w:cs="宋体"/>
                <w:i w:val="0"/>
                <w:iCs w:val="0"/>
                <w:color w:val="auto"/>
                <w:sz w:val="22"/>
                <w:szCs w:val="22"/>
                <w:u w:val="none"/>
              </w:rPr>
            </w:pPr>
          </w:p>
        </w:tc>
        <w:tc>
          <w:tcPr>
            <w:tcW w:w="732" w:type="dxa"/>
            <w:tcBorders>
              <w:top w:val="nil"/>
              <w:left w:val="nil"/>
              <w:bottom w:val="nil"/>
              <w:right w:val="nil"/>
            </w:tcBorders>
            <w:shd w:val="clear" w:color="auto" w:fill="auto"/>
            <w:noWrap/>
            <w:vAlign w:val="center"/>
          </w:tcPr>
          <w:p w14:paraId="0B42AE7F">
            <w:pPr>
              <w:jc w:val="center"/>
              <w:rPr>
                <w:rFonts w:hint="eastAsia" w:ascii="宋体" w:hAnsi="宋体" w:eastAsia="宋体" w:cs="宋体"/>
                <w:i w:val="0"/>
                <w:iCs w:val="0"/>
                <w:color w:val="auto"/>
                <w:sz w:val="22"/>
                <w:szCs w:val="22"/>
                <w:u w:val="none"/>
              </w:rPr>
            </w:pPr>
          </w:p>
        </w:tc>
        <w:tc>
          <w:tcPr>
            <w:tcW w:w="857" w:type="dxa"/>
            <w:tcBorders>
              <w:top w:val="nil"/>
              <w:left w:val="nil"/>
              <w:bottom w:val="nil"/>
              <w:right w:val="nil"/>
            </w:tcBorders>
            <w:shd w:val="clear" w:color="auto" w:fill="auto"/>
            <w:noWrap/>
            <w:vAlign w:val="center"/>
          </w:tcPr>
          <w:p w14:paraId="1BA999CE">
            <w:pPr>
              <w:jc w:val="center"/>
              <w:rPr>
                <w:rFonts w:hint="eastAsia" w:ascii="宋体" w:hAnsi="宋体" w:eastAsia="宋体" w:cs="宋体"/>
                <w:i w:val="0"/>
                <w:iCs w:val="0"/>
                <w:color w:val="auto"/>
                <w:sz w:val="22"/>
                <w:szCs w:val="22"/>
                <w:u w:val="none"/>
              </w:rPr>
            </w:pPr>
          </w:p>
        </w:tc>
        <w:tc>
          <w:tcPr>
            <w:tcW w:w="712" w:type="dxa"/>
            <w:tcBorders>
              <w:top w:val="nil"/>
              <w:left w:val="nil"/>
              <w:bottom w:val="nil"/>
              <w:right w:val="nil"/>
            </w:tcBorders>
            <w:shd w:val="clear" w:color="auto" w:fill="auto"/>
            <w:noWrap/>
            <w:vAlign w:val="center"/>
          </w:tcPr>
          <w:p w14:paraId="1F076B10">
            <w:pPr>
              <w:jc w:val="center"/>
              <w:rPr>
                <w:rFonts w:hint="eastAsia" w:ascii="宋体" w:hAnsi="宋体" w:eastAsia="宋体" w:cs="宋体"/>
                <w:i w:val="0"/>
                <w:iCs w:val="0"/>
                <w:color w:val="auto"/>
                <w:sz w:val="22"/>
                <w:szCs w:val="22"/>
                <w:u w:val="none"/>
              </w:rPr>
            </w:pPr>
          </w:p>
        </w:tc>
        <w:tc>
          <w:tcPr>
            <w:tcW w:w="800" w:type="dxa"/>
            <w:tcBorders>
              <w:top w:val="nil"/>
              <w:left w:val="nil"/>
              <w:bottom w:val="nil"/>
              <w:right w:val="nil"/>
            </w:tcBorders>
            <w:shd w:val="clear" w:color="auto" w:fill="auto"/>
            <w:noWrap/>
            <w:vAlign w:val="center"/>
          </w:tcPr>
          <w:p w14:paraId="4A3DE2AE">
            <w:pPr>
              <w:jc w:val="center"/>
              <w:rPr>
                <w:rFonts w:hint="eastAsia" w:ascii="宋体" w:hAnsi="宋体" w:eastAsia="宋体" w:cs="宋体"/>
                <w:i w:val="0"/>
                <w:iCs w:val="0"/>
                <w:color w:val="auto"/>
                <w:sz w:val="22"/>
                <w:szCs w:val="22"/>
                <w:u w:val="none"/>
              </w:rPr>
            </w:pPr>
          </w:p>
        </w:tc>
        <w:tc>
          <w:tcPr>
            <w:tcW w:w="800" w:type="dxa"/>
            <w:tcBorders>
              <w:top w:val="nil"/>
              <w:left w:val="nil"/>
              <w:bottom w:val="nil"/>
              <w:right w:val="nil"/>
            </w:tcBorders>
            <w:shd w:val="clear" w:color="auto" w:fill="auto"/>
            <w:noWrap/>
            <w:vAlign w:val="center"/>
          </w:tcPr>
          <w:p w14:paraId="416AD445">
            <w:pPr>
              <w:jc w:val="center"/>
              <w:rPr>
                <w:rFonts w:hint="eastAsia" w:ascii="宋体" w:hAnsi="宋体" w:eastAsia="宋体" w:cs="宋体"/>
                <w:i w:val="0"/>
                <w:iCs w:val="0"/>
                <w:color w:val="auto"/>
                <w:sz w:val="22"/>
                <w:szCs w:val="22"/>
                <w:u w:val="none"/>
              </w:rPr>
            </w:pPr>
          </w:p>
        </w:tc>
      </w:tr>
      <w:tr w14:paraId="24517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B88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1358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DC56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F320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591A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A996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0702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1908" w:type="dxa"/>
            <w:gridSpan w:val="3"/>
            <w:tcBorders>
              <w:top w:val="single" w:color="000000" w:sz="4" w:space="0"/>
              <w:left w:val="nil"/>
              <w:bottom w:val="single" w:color="000000" w:sz="4" w:space="0"/>
              <w:right w:val="single" w:color="000000" w:sz="4" w:space="0"/>
            </w:tcBorders>
            <w:shd w:val="clear" w:color="auto" w:fill="auto"/>
            <w:noWrap/>
            <w:vAlign w:val="center"/>
          </w:tcPr>
          <w:p w14:paraId="333F73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C276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DC59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D146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F9C5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6CD3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49A7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2B61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6E0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2638F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929A9">
            <w:pPr>
              <w:jc w:val="center"/>
              <w:rPr>
                <w:rFonts w:hint="eastAsia" w:ascii="宋体" w:hAnsi="宋体" w:eastAsia="宋体" w:cs="宋体"/>
                <w:i w:val="0"/>
                <w:iCs w:val="0"/>
                <w:color w:val="auto"/>
                <w:sz w:val="22"/>
                <w:szCs w:val="22"/>
                <w:u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F62E9">
            <w:pPr>
              <w:jc w:val="center"/>
              <w:rPr>
                <w:rFonts w:hint="eastAsia" w:ascii="宋体" w:hAnsi="宋体" w:eastAsia="宋体" w:cs="宋体"/>
                <w:i w:val="0"/>
                <w:iCs w:val="0"/>
                <w:color w:val="auto"/>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45577">
            <w:pPr>
              <w:jc w:val="center"/>
              <w:rPr>
                <w:rFonts w:hint="eastAsia" w:ascii="宋体" w:hAnsi="宋体" w:eastAsia="宋体" w:cs="宋体"/>
                <w:i w:val="0"/>
                <w:iCs w:val="0"/>
                <w:color w:val="auto"/>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90B8D">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DEC1F">
            <w:pPr>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EDA8D">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B634A">
            <w:pPr>
              <w:jc w:val="center"/>
              <w:rPr>
                <w:rFonts w:hint="eastAsia" w:ascii="宋体" w:hAnsi="宋体" w:eastAsia="宋体" w:cs="宋体"/>
                <w:i w:val="0"/>
                <w:iCs w:val="0"/>
                <w:color w:val="auto"/>
                <w:sz w:val="20"/>
                <w:szCs w:val="20"/>
                <w:u w:val="none"/>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9301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41333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9FAE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9F7F7">
            <w:pPr>
              <w:jc w:val="center"/>
              <w:rPr>
                <w:rFonts w:hint="eastAsia" w:ascii="宋体" w:hAnsi="宋体" w:eastAsia="宋体" w:cs="宋体"/>
                <w:i w:val="0"/>
                <w:iCs w:val="0"/>
                <w:color w:val="auto"/>
                <w:sz w:val="20"/>
                <w:szCs w:val="20"/>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57BE5">
            <w:pPr>
              <w:jc w:val="center"/>
              <w:rPr>
                <w:rFonts w:hint="eastAsia" w:ascii="宋体" w:hAnsi="宋体" w:eastAsia="宋体" w:cs="宋体"/>
                <w:i w:val="0"/>
                <w:iCs w:val="0"/>
                <w:color w:val="auto"/>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577DF6">
            <w:pPr>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5A8FD">
            <w:pPr>
              <w:jc w:val="center"/>
              <w:rPr>
                <w:rFonts w:hint="eastAsia" w:ascii="宋体" w:hAnsi="宋体" w:eastAsia="宋体" w:cs="宋体"/>
                <w:i w:val="0"/>
                <w:iCs w:val="0"/>
                <w:color w:val="auto"/>
                <w:sz w:val="20"/>
                <w:szCs w:val="20"/>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F7A2B">
            <w:pPr>
              <w:jc w:val="center"/>
              <w:rPr>
                <w:rFonts w:hint="eastAsia" w:ascii="宋体" w:hAnsi="宋体" w:eastAsia="宋体" w:cs="宋体"/>
                <w:i w:val="0"/>
                <w:iCs w:val="0"/>
                <w:color w:val="auto"/>
                <w:sz w:val="20"/>
                <w:szCs w:val="20"/>
                <w:u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C3EA9">
            <w:pPr>
              <w:jc w:val="center"/>
              <w:rPr>
                <w:rFonts w:hint="eastAsia" w:ascii="宋体" w:hAnsi="宋体" w:eastAsia="宋体" w:cs="宋体"/>
                <w:i w:val="0"/>
                <w:iCs w:val="0"/>
                <w:color w:val="auto"/>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86409">
            <w:pPr>
              <w:jc w:val="center"/>
              <w:rPr>
                <w:rFonts w:hint="eastAsia" w:ascii="宋体" w:hAnsi="宋体" w:eastAsia="宋体" w:cs="宋体"/>
                <w:i w:val="0"/>
                <w:iCs w:val="0"/>
                <w:color w:val="auto"/>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91D3C">
            <w:pPr>
              <w:jc w:val="center"/>
              <w:rPr>
                <w:rFonts w:hint="eastAsia" w:ascii="宋体" w:hAnsi="宋体" w:eastAsia="宋体" w:cs="宋体"/>
                <w:i w:val="0"/>
                <w:iCs w:val="0"/>
                <w:color w:val="auto"/>
                <w:sz w:val="20"/>
                <w:szCs w:val="20"/>
                <w:u w:val="none"/>
              </w:rPr>
            </w:pPr>
          </w:p>
        </w:tc>
      </w:tr>
      <w:tr w14:paraId="722E6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DE3C9">
            <w:pPr>
              <w:jc w:val="center"/>
              <w:rPr>
                <w:rFonts w:hint="eastAsia" w:ascii="宋体" w:hAnsi="宋体" w:eastAsia="宋体" w:cs="宋体"/>
                <w:i w:val="0"/>
                <w:iCs w:val="0"/>
                <w:color w:val="auto"/>
                <w:sz w:val="22"/>
                <w:szCs w:val="22"/>
                <w:u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10F2E">
            <w:pPr>
              <w:jc w:val="center"/>
              <w:rPr>
                <w:rFonts w:hint="eastAsia" w:ascii="宋体" w:hAnsi="宋体" w:eastAsia="宋体" w:cs="宋体"/>
                <w:i w:val="0"/>
                <w:iCs w:val="0"/>
                <w:color w:val="auto"/>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6AA4D">
            <w:pPr>
              <w:jc w:val="center"/>
              <w:rPr>
                <w:rFonts w:hint="eastAsia" w:ascii="宋体" w:hAnsi="宋体" w:eastAsia="宋体" w:cs="宋体"/>
                <w:i w:val="0"/>
                <w:iCs w:val="0"/>
                <w:color w:val="auto"/>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03383">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FF79C">
            <w:pPr>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8E479">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CCBDA">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0F26D">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0AF71">
            <w:pPr>
              <w:jc w:val="center"/>
              <w:rPr>
                <w:rFonts w:hint="eastAsia" w:ascii="宋体" w:hAnsi="宋体" w:eastAsia="宋体" w:cs="宋体"/>
                <w:i w:val="0"/>
                <w:iCs w:val="0"/>
                <w:color w:val="auto"/>
                <w:sz w:val="18"/>
                <w:szCs w:val="18"/>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6A93A">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AF63D">
            <w:pPr>
              <w:jc w:val="center"/>
              <w:rPr>
                <w:rFonts w:hint="eastAsia" w:ascii="宋体" w:hAnsi="宋体" w:eastAsia="宋体" w:cs="宋体"/>
                <w:i w:val="0"/>
                <w:iCs w:val="0"/>
                <w:color w:val="auto"/>
                <w:sz w:val="20"/>
                <w:szCs w:val="20"/>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191AD">
            <w:pPr>
              <w:jc w:val="center"/>
              <w:rPr>
                <w:rFonts w:hint="eastAsia" w:ascii="宋体" w:hAnsi="宋体" w:eastAsia="宋体" w:cs="宋体"/>
                <w:i w:val="0"/>
                <w:iCs w:val="0"/>
                <w:color w:val="auto"/>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93DAD">
            <w:pPr>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B9CD6">
            <w:pPr>
              <w:jc w:val="center"/>
              <w:rPr>
                <w:rFonts w:hint="eastAsia" w:ascii="宋体" w:hAnsi="宋体" w:eastAsia="宋体" w:cs="宋体"/>
                <w:i w:val="0"/>
                <w:iCs w:val="0"/>
                <w:color w:val="auto"/>
                <w:sz w:val="20"/>
                <w:szCs w:val="20"/>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3AD1B">
            <w:pPr>
              <w:jc w:val="center"/>
              <w:rPr>
                <w:rFonts w:hint="eastAsia" w:ascii="宋体" w:hAnsi="宋体" w:eastAsia="宋体" w:cs="宋体"/>
                <w:i w:val="0"/>
                <w:iCs w:val="0"/>
                <w:color w:val="auto"/>
                <w:sz w:val="20"/>
                <w:szCs w:val="20"/>
                <w:u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B7CCC">
            <w:pPr>
              <w:jc w:val="center"/>
              <w:rPr>
                <w:rFonts w:hint="eastAsia" w:ascii="宋体" w:hAnsi="宋体" w:eastAsia="宋体" w:cs="宋体"/>
                <w:i w:val="0"/>
                <w:iCs w:val="0"/>
                <w:color w:val="auto"/>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B0BC4">
            <w:pPr>
              <w:jc w:val="center"/>
              <w:rPr>
                <w:rFonts w:hint="eastAsia" w:ascii="宋体" w:hAnsi="宋体" w:eastAsia="宋体" w:cs="宋体"/>
                <w:i w:val="0"/>
                <w:iCs w:val="0"/>
                <w:color w:val="auto"/>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D0098">
            <w:pPr>
              <w:jc w:val="center"/>
              <w:rPr>
                <w:rFonts w:hint="eastAsia" w:ascii="宋体" w:hAnsi="宋体" w:eastAsia="宋体" w:cs="宋体"/>
                <w:i w:val="0"/>
                <w:iCs w:val="0"/>
                <w:color w:val="auto"/>
                <w:sz w:val="20"/>
                <w:szCs w:val="20"/>
                <w:u w:val="none"/>
              </w:rPr>
            </w:pPr>
          </w:p>
        </w:tc>
      </w:tr>
      <w:tr w14:paraId="57B05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488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2DA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丽24鉴3</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9BB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E63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AFA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602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2E4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935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9/15</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F85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23.5</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BD3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01B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BE5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161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8EA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BE2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17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9A5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2B371">
            <w:pPr>
              <w:jc w:val="center"/>
              <w:rPr>
                <w:rFonts w:hint="eastAsia" w:ascii="宋体" w:hAnsi="宋体" w:eastAsia="宋体" w:cs="宋体"/>
                <w:i w:val="0"/>
                <w:iCs w:val="0"/>
                <w:color w:val="auto"/>
                <w:sz w:val="20"/>
                <w:szCs w:val="20"/>
                <w:u w:val="none"/>
              </w:rPr>
            </w:pPr>
          </w:p>
        </w:tc>
      </w:tr>
      <w:tr w14:paraId="64D85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443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2B1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丽24鉴3</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F21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02C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不齐</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9F8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C65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678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79243">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ED73A">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54F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372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10A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FAB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FC4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B0C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B2E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4F5FE">
            <w:pPr>
              <w:jc w:val="center"/>
              <w:rPr>
                <w:rFonts w:hint="eastAsia" w:ascii="宋体" w:hAnsi="宋体" w:eastAsia="宋体" w:cs="宋体"/>
                <w:i w:val="0"/>
                <w:iCs w:val="0"/>
                <w:color w:val="auto"/>
                <w:sz w:val="20"/>
                <w:szCs w:val="20"/>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8824A">
            <w:pPr>
              <w:jc w:val="center"/>
              <w:rPr>
                <w:rFonts w:hint="eastAsia" w:ascii="宋体" w:hAnsi="宋体" w:eastAsia="宋体" w:cs="宋体"/>
                <w:i w:val="0"/>
                <w:iCs w:val="0"/>
                <w:color w:val="auto"/>
                <w:sz w:val="20"/>
                <w:szCs w:val="20"/>
                <w:u w:val="none"/>
              </w:rPr>
            </w:pPr>
          </w:p>
        </w:tc>
      </w:tr>
      <w:tr w14:paraId="5D1B0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5AB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239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丽24鉴3</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135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F3C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675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F72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C19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B9C2E">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F2629">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9B1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2E7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D0D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61E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9C2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104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C9D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838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ED15F">
            <w:pPr>
              <w:jc w:val="center"/>
              <w:rPr>
                <w:rFonts w:hint="eastAsia" w:ascii="宋体" w:hAnsi="宋体" w:eastAsia="宋体" w:cs="宋体"/>
                <w:i w:val="0"/>
                <w:iCs w:val="0"/>
                <w:color w:val="auto"/>
                <w:sz w:val="20"/>
                <w:szCs w:val="20"/>
                <w:u w:val="none"/>
              </w:rPr>
            </w:pPr>
          </w:p>
        </w:tc>
      </w:tr>
      <w:tr w14:paraId="28EA6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036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125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丽24鉴3</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3CA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16D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98F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0.2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856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松散</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733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A8696">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741C5">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7EC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4BD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47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DEB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3A4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4B3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CF9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58C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65FE4">
            <w:pPr>
              <w:jc w:val="center"/>
              <w:rPr>
                <w:rFonts w:hint="eastAsia" w:ascii="宋体" w:hAnsi="宋体" w:eastAsia="宋体" w:cs="宋体"/>
                <w:i w:val="0"/>
                <w:iCs w:val="0"/>
                <w:color w:val="auto"/>
                <w:sz w:val="20"/>
                <w:szCs w:val="20"/>
                <w:u w:val="none"/>
              </w:rPr>
            </w:pPr>
          </w:p>
        </w:tc>
      </w:tr>
      <w:tr w14:paraId="0842B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B40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D66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丽24鉴3</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9BF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865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6B3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0CA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松散</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098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409FC">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8911C">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261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24B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141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1D5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D9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DE2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CBF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48F7C">
            <w:pPr>
              <w:jc w:val="center"/>
              <w:rPr>
                <w:rFonts w:hint="eastAsia" w:ascii="宋体" w:hAnsi="宋体" w:eastAsia="宋体" w:cs="宋体"/>
                <w:i w:val="0"/>
                <w:iCs w:val="0"/>
                <w:color w:val="auto"/>
                <w:sz w:val="20"/>
                <w:szCs w:val="20"/>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F4CD">
            <w:pPr>
              <w:jc w:val="center"/>
              <w:rPr>
                <w:rFonts w:hint="eastAsia" w:ascii="宋体" w:hAnsi="宋体" w:eastAsia="宋体" w:cs="宋体"/>
                <w:i w:val="0"/>
                <w:iCs w:val="0"/>
                <w:color w:val="auto"/>
                <w:sz w:val="20"/>
                <w:szCs w:val="20"/>
                <w:u w:val="none"/>
              </w:rPr>
            </w:pPr>
          </w:p>
        </w:tc>
      </w:tr>
      <w:tr w14:paraId="41D2F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EBA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63A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丽24鉴3</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805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90C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7DC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E83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130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8DA5E">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5EF22">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BAC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939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339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B3F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04F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A2C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57D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F65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4F767">
            <w:pPr>
              <w:jc w:val="center"/>
              <w:rPr>
                <w:rFonts w:hint="eastAsia" w:ascii="宋体" w:hAnsi="宋体" w:eastAsia="宋体" w:cs="宋体"/>
                <w:i w:val="0"/>
                <w:iCs w:val="0"/>
                <w:color w:val="auto"/>
                <w:sz w:val="20"/>
                <w:szCs w:val="20"/>
                <w:u w:val="none"/>
              </w:rPr>
            </w:pPr>
          </w:p>
        </w:tc>
      </w:tr>
    </w:tbl>
    <w:p w14:paraId="78A487EF">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tbl>
      <w:tblPr>
        <w:tblStyle w:val="5"/>
        <w:tblW w:w="1431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828"/>
        <w:gridCol w:w="756"/>
        <w:gridCol w:w="672"/>
        <w:gridCol w:w="756"/>
        <w:gridCol w:w="720"/>
        <w:gridCol w:w="816"/>
        <w:gridCol w:w="828"/>
        <w:gridCol w:w="804"/>
        <w:gridCol w:w="936"/>
        <w:gridCol w:w="936"/>
        <w:gridCol w:w="840"/>
        <w:gridCol w:w="936"/>
        <w:gridCol w:w="936"/>
        <w:gridCol w:w="936"/>
        <w:gridCol w:w="936"/>
        <w:gridCol w:w="745"/>
      </w:tblGrid>
      <w:tr w14:paraId="7426B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36" w:type="dxa"/>
            <w:tcBorders>
              <w:top w:val="nil"/>
              <w:left w:val="nil"/>
              <w:bottom w:val="nil"/>
              <w:right w:val="nil"/>
            </w:tcBorders>
            <w:shd w:val="clear" w:color="auto" w:fill="auto"/>
            <w:noWrap/>
            <w:vAlign w:val="center"/>
          </w:tcPr>
          <w:p w14:paraId="47A10BBE">
            <w:pPr>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76A9AA5B">
            <w:pPr>
              <w:jc w:val="center"/>
              <w:rPr>
                <w:rFonts w:hint="eastAsia" w:ascii="宋体" w:hAnsi="宋体" w:eastAsia="宋体" w:cs="宋体"/>
                <w:i w:val="0"/>
                <w:iCs w:val="0"/>
                <w:color w:val="auto"/>
                <w:sz w:val="20"/>
                <w:szCs w:val="20"/>
                <w:u w:val="none"/>
              </w:rPr>
            </w:pPr>
          </w:p>
        </w:tc>
        <w:tc>
          <w:tcPr>
            <w:tcW w:w="756" w:type="dxa"/>
            <w:tcBorders>
              <w:top w:val="nil"/>
              <w:left w:val="nil"/>
              <w:bottom w:val="nil"/>
              <w:right w:val="nil"/>
            </w:tcBorders>
            <w:shd w:val="clear" w:color="auto" w:fill="auto"/>
            <w:noWrap/>
            <w:vAlign w:val="center"/>
          </w:tcPr>
          <w:p w14:paraId="486E9B2B">
            <w:pPr>
              <w:jc w:val="center"/>
              <w:rPr>
                <w:rFonts w:hint="eastAsia" w:ascii="宋体" w:hAnsi="宋体" w:eastAsia="宋体" w:cs="宋体"/>
                <w:i w:val="0"/>
                <w:iCs w:val="0"/>
                <w:color w:val="auto"/>
                <w:sz w:val="20"/>
                <w:szCs w:val="20"/>
                <w:u w:val="none"/>
              </w:rPr>
            </w:pPr>
          </w:p>
        </w:tc>
        <w:tc>
          <w:tcPr>
            <w:tcW w:w="672" w:type="dxa"/>
            <w:tcBorders>
              <w:top w:val="nil"/>
              <w:left w:val="nil"/>
              <w:bottom w:val="nil"/>
              <w:right w:val="nil"/>
            </w:tcBorders>
            <w:shd w:val="clear" w:color="auto" w:fill="auto"/>
            <w:noWrap/>
            <w:vAlign w:val="center"/>
          </w:tcPr>
          <w:p w14:paraId="1BF498D7">
            <w:pPr>
              <w:jc w:val="center"/>
              <w:rPr>
                <w:rFonts w:hint="eastAsia" w:ascii="宋体" w:hAnsi="宋体" w:eastAsia="宋体" w:cs="宋体"/>
                <w:i w:val="0"/>
                <w:iCs w:val="0"/>
                <w:color w:val="auto"/>
                <w:sz w:val="20"/>
                <w:szCs w:val="20"/>
                <w:u w:val="none"/>
              </w:rPr>
            </w:pPr>
          </w:p>
        </w:tc>
        <w:tc>
          <w:tcPr>
            <w:tcW w:w="756" w:type="dxa"/>
            <w:tcBorders>
              <w:top w:val="nil"/>
              <w:left w:val="nil"/>
              <w:bottom w:val="nil"/>
              <w:right w:val="nil"/>
            </w:tcBorders>
            <w:shd w:val="clear" w:color="auto" w:fill="auto"/>
            <w:noWrap/>
            <w:vAlign w:val="center"/>
          </w:tcPr>
          <w:p w14:paraId="592C31ED">
            <w:pPr>
              <w:jc w:val="center"/>
              <w:rPr>
                <w:rFonts w:hint="eastAsia" w:ascii="宋体" w:hAnsi="宋体" w:eastAsia="宋体" w:cs="宋体"/>
                <w:i w:val="0"/>
                <w:iCs w:val="0"/>
                <w:color w:val="auto"/>
                <w:sz w:val="20"/>
                <w:szCs w:val="20"/>
                <w:u w:val="none"/>
              </w:rPr>
            </w:pPr>
          </w:p>
        </w:tc>
        <w:tc>
          <w:tcPr>
            <w:tcW w:w="4104" w:type="dxa"/>
            <w:gridSpan w:val="5"/>
            <w:tcBorders>
              <w:top w:val="nil"/>
              <w:left w:val="nil"/>
              <w:bottom w:val="nil"/>
              <w:right w:val="nil"/>
            </w:tcBorders>
            <w:shd w:val="clear" w:color="auto" w:fill="auto"/>
            <w:noWrap/>
            <w:vAlign w:val="center"/>
          </w:tcPr>
          <w:p w14:paraId="0A773D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云粳24k-5生育期及主要经济性状</w:t>
            </w:r>
          </w:p>
        </w:tc>
        <w:tc>
          <w:tcPr>
            <w:tcW w:w="936" w:type="dxa"/>
            <w:tcBorders>
              <w:top w:val="nil"/>
              <w:left w:val="nil"/>
              <w:bottom w:val="nil"/>
              <w:right w:val="nil"/>
            </w:tcBorders>
            <w:shd w:val="clear" w:color="auto" w:fill="auto"/>
            <w:noWrap/>
            <w:vAlign w:val="center"/>
          </w:tcPr>
          <w:p w14:paraId="2771512B">
            <w:pPr>
              <w:jc w:val="center"/>
              <w:rPr>
                <w:rFonts w:hint="eastAsia" w:ascii="宋体" w:hAnsi="宋体" w:eastAsia="宋体" w:cs="宋体"/>
                <w:i w:val="0"/>
                <w:iCs w:val="0"/>
                <w:color w:val="auto"/>
                <w:sz w:val="20"/>
                <w:szCs w:val="20"/>
                <w:u w:val="none"/>
              </w:rPr>
            </w:pPr>
          </w:p>
        </w:tc>
        <w:tc>
          <w:tcPr>
            <w:tcW w:w="840" w:type="dxa"/>
            <w:tcBorders>
              <w:top w:val="nil"/>
              <w:left w:val="nil"/>
              <w:bottom w:val="nil"/>
              <w:right w:val="nil"/>
            </w:tcBorders>
            <w:shd w:val="clear" w:color="auto" w:fill="auto"/>
            <w:noWrap/>
            <w:vAlign w:val="center"/>
          </w:tcPr>
          <w:p w14:paraId="2DEFDE76">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4071CC65">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06EA69F3">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06862405">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0FD3CC4C">
            <w:pPr>
              <w:jc w:val="center"/>
              <w:rPr>
                <w:rFonts w:hint="eastAsia" w:ascii="宋体" w:hAnsi="宋体" w:eastAsia="宋体" w:cs="宋体"/>
                <w:i w:val="0"/>
                <w:iCs w:val="0"/>
                <w:color w:val="auto"/>
                <w:sz w:val="20"/>
                <w:szCs w:val="20"/>
                <w:u w:val="none"/>
              </w:rPr>
            </w:pPr>
          </w:p>
        </w:tc>
        <w:tc>
          <w:tcPr>
            <w:tcW w:w="744" w:type="dxa"/>
            <w:tcBorders>
              <w:top w:val="nil"/>
              <w:left w:val="nil"/>
              <w:bottom w:val="nil"/>
              <w:right w:val="nil"/>
            </w:tcBorders>
            <w:shd w:val="clear" w:color="auto" w:fill="auto"/>
            <w:noWrap/>
            <w:vAlign w:val="center"/>
          </w:tcPr>
          <w:p w14:paraId="7B8B1C98">
            <w:pPr>
              <w:jc w:val="center"/>
              <w:rPr>
                <w:rFonts w:hint="eastAsia" w:ascii="宋体" w:hAnsi="宋体" w:eastAsia="宋体" w:cs="宋体"/>
                <w:i w:val="0"/>
                <w:iCs w:val="0"/>
                <w:color w:val="auto"/>
                <w:sz w:val="20"/>
                <w:szCs w:val="20"/>
                <w:u w:val="none"/>
              </w:rPr>
            </w:pPr>
          </w:p>
        </w:tc>
      </w:tr>
      <w:tr w14:paraId="0D73F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3D3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809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39D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115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61B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C83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95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557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789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CE9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77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C36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E6D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E36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EA0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AF6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AC8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7ACE9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3A7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04E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E10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B35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7B0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67D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1D3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C53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CBB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4FC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A34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11B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15D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2C1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115.4 </w:t>
            </w:r>
          </w:p>
        </w:tc>
        <w:tc>
          <w:tcPr>
            <w:tcW w:w="0" w:type="auto"/>
            <w:tcBorders>
              <w:top w:val="nil"/>
              <w:left w:val="nil"/>
              <w:bottom w:val="nil"/>
              <w:right w:val="nil"/>
            </w:tcBorders>
            <w:shd w:val="clear" w:color="auto" w:fill="auto"/>
            <w:noWrap/>
            <w:vAlign w:val="center"/>
          </w:tcPr>
          <w:p w14:paraId="648EB5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89.9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9B2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A54DF">
            <w:pPr>
              <w:jc w:val="center"/>
              <w:rPr>
                <w:rFonts w:hint="eastAsia" w:ascii="宋体" w:hAnsi="宋体" w:eastAsia="宋体" w:cs="宋体"/>
                <w:i w:val="0"/>
                <w:iCs w:val="0"/>
                <w:color w:val="auto"/>
                <w:sz w:val="20"/>
                <w:szCs w:val="20"/>
                <w:u w:val="none"/>
              </w:rPr>
            </w:pPr>
          </w:p>
        </w:tc>
      </w:tr>
      <w:tr w14:paraId="30C4B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185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577A9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E16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1FF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AD3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F45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738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D4B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603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73B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709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D38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B80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FEE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E09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94D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246B1">
            <w:pPr>
              <w:jc w:val="center"/>
              <w:rPr>
                <w:rFonts w:hint="eastAsia" w:ascii="宋体" w:hAnsi="宋体" w:eastAsia="宋体" w:cs="宋体"/>
                <w:i w:val="0"/>
                <w:iCs w:val="0"/>
                <w:color w:val="auto"/>
                <w:sz w:val="20"/>
                <w:szCs w:val="20"/>
                <w:u w:val="none"/>
              </w:rPr>
            </w:pPr>
          </w:p>
        </w:tc>
      </w:tr>
      <w:tr w14:paraId="439FA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DFE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D32C1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D0F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DD8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5C6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429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F51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E0D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E3D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C02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911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07D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882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087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7F1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91C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BBDFA">
            <w:pPr>
              <w:jc w:val="center"/>
              <w:rPr>
                <w:rFonts w:hint="eastAsia" w:ascii="宋体" w:hAnsi="宋体" w:eastAsia="宋体" w:cs="宋体"/>
                <w:i w:val="0"/>
                <w:iCs w:val="0"/>
                <w:color w:val="auto"/>
                <w:sz w:val="20"/>
                <w:szCs w:val="20"/>
                <w:u w:val="none"/>
              </w:rPr>
            </w:pPr>
          </w:p>
        </w:tc>
      </w:tr>
      <w:tr w14:paraId="4D0A7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A55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AB81A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44F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598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583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A7C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DEA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EE9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B1F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B02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658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DF0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32C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0ED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A2C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13A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41E53">
            <w:pPr>
              <w:jc w:val="center"/>
              <w:rPr>
                <w:rFonts w:hint="eastAsia" w:ascii="宋体" w:hAnsi="宋体" w:eastAsia="宋体" w:cs="宋体"/>
                <w:i w:val="0"/>
                <w:iCs w:val="0"/>
                <w:color w:val="auto"/>
                <w:sz w:val="20"/>
                <w:szCs w:val="20"/>
                <w:u w:val="none"/>
              </w:rPr>
            </w:pPr>
          </w:p>
        </w:tc>
      </w:tr>
      <w:tr w14:paraId="46C72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48A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9E2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CD8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A7D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BB5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26E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207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9/8</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4D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178</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F44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6.9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C98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26.8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9EA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92.4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07F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21.6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894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143.5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11C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111.7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CAC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77.8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869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22.3 </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9412B">
            <w:pPr>
              <w:jc w:val="center"/>
              <w:rPr>
                <w:rFonts w:hint="eastAsia" w:ascii="宋体" w:hAnsi="宋体" w:eastAsia="宋体" w:cs="宋体"/>
                <w:i w:val="0"/>
                <w:iCs w:val="0"/>
                <w:color w:val="auto"/>
                <w:sz w:val="20"/>
                <w:szCs w:val="20"/>
                <w:u w:val="none"/>
              </w:rPr>
            </w:pPr>
          </w:p>
        </w:tc>
      </w:tr>
      <w:tr w14:paraId="00EDD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151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64F7E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AE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9F2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C73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F45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129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F47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24D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BEE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257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B08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F78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8F2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F23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454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2751D">
            <w:pPr>
              <w:jc w:val="center"/>
              <w:rPr>
                <w:rFonts w:hint="eastAsia" w:ascii="宋体" w:hAnsi="宋体" w:eastAsia="宋体" w:cs="宋体"/>
                <w:i w:val="0"/>
                <w:iCs w:val="0"/>
                <w:color w:val="auto"/>
                <w:sz w:val="20"/>
                <w:szCs w:val="20"/>
                <w:u w:val="none"/>
              </w:rPr>
            </w:pPr>
          </w:p>
        </w:tc>
      </w:tr>
      <w:tr w14:paraId="5A24F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2E9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6F5C6">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1EF21">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164EC">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500EC">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B339F">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08009">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3EE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42E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823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2FE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943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FC7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6E7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623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B86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FAC8C">
            <w:pPr>
              <w:jc w:val="center"/>
              <w:rPr>
                <w:rFonts w:hint="eastAsia" w:ascii="宋体" w:hAnsi="宋体" w:eastAsia="宋体" w:cs="宋体"/>
                <w:i w:val="0"/>
                <w:iCs w:val="0"/>
                <w:color w:val="auto"/>
                <w:sz w:val="20"/>
                <w:szCs w:val="20"/>
                <w:u w:val="none"/>
              </w:rPr>
            </w:pPr>
          </w:p>
        </w:tc>
      </w:tr>
    </w:tbl>
    <w:p w14:paraId="2BCAF548">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pPr>
    </w:p>
    <w:tbl>
      <w:tblPr>
        <w:tblStyle w:val="5"/>
        <w:tblW w:w="1426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2"/>
        <w:gridCol w:w="1166"/>
        <w:gridCol w:w="864"/>
        <w:gridCol w:w="1044"/>
        <w:gridCol w:w="768"/>
        <w:gridCol w:w="804"/>
        <w:gridCol w:w="636"/>
        <w:gridCol w:w="636"/>
        <w:gridCol w:w="636"/>
        <w:gridCol w:w="636"/>
        <w:gridCol w:w="924"/>
        <w:gridCol w:w="648"/>
        <w:gridCol w:w="936"/>
        <w:gridCol w:w="732"/>
        <w:gridCol w:w="768"/>
        <w:gridCol w:w="780"/>
        <w:gridCol w:w="924"/>
        <w:gridCol w:w="648"/>
      </w:tblGrid>
      <w:tr w14:paraId="5F847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32" w:type="dxa"/>
            <w:tcBorders>
              <w:top w:val="nil"/>
              <w:left w:val="nil"/>
              <w:bottom w:val="nil"/>
              <w:right w:val="nil"/>
            </w:tcBorders>
            <w:shd w:val="clear" w:color="auto" w:fill="auto"/>
            <w:noWrap/>
            <w:vAlign w:val="center"/>
          </w:tcPr>
          <w:p w14:paraId="24B0BAF8">
            <w:pPr>
              <w:jc w:val="center"/>
              <w:rPr>
                <w:rFonts w:hint="eastAsia" w:ascii="宋体" w:hAnsi="宋体" w:eastAsia="宋体" w:cs="宋体"/>
                <w:i w:val="0"/>
                <w:iCs w:val="0"/>
                <w:color w:val="auto"/>
                <w:sz w:val="22"/>
                <w:szCs w:val="22"/>
                <w:u w:val="none"/>
              </w:rPr>
            </w:pPr>
          </w:p>
        </w:tc>
        <w:tc>
          <w:tcPr>
            <w:tcW w:w="1152" w:type="dxa"/>
            <w:tcBorders>
              <w:top w:val="nil"/>
              <w:left w:val="nil"/>
              <w:bottom w:val="nil"/>
              <w:right w:val="nil"/>
            </w:tcBorders>
            <w:shd w:val="clear" w:color="auto" w:fill="auto"/>
            <w:noWrap/>
            <w:vAlign w:val="center"/>
          </w:tcPr>
          <w:p w14:paraId="403F7F96">
            <w:pPr>
              <w:jc w:val="center"/>
              <w:rPr>
                <w:rFonts w:hint="eastAsia" w:ascii="宋体" w:hAnsi="宋体" w:eastAsia="宋体" w:cs="宋体"/>
                <w:i w:val="0"/>
                <w:iCs w:val="0"/>
                <w:color w:val="auto"/>
                <w:sz w:val="22"/>
                <w:szCs w:val="22"/>
                <w:u w:val="none"/>
              </w:rPr>
            </w:pPr>
          </w:p>
        </w:tc>
        <w:tc>
          <w:tcPr>
            <w:tcW w:w="864" w:type="dxa"/>
            <w:tcBorders>
              <w:top w:val="nil"/>
              <w:left w:val="nil"/>
              <w:bottom w:val="nil"/>
              <w:right w:val="nil"/>
            </w:tcBorders>
            <w:shd w:val="clear" w:color="auto" w:fill="auto"/>
            <w:noWrap/>
            <w:vAlign w:val="center"/>
          </w:tcPr>
          <w:p w14:paraId="42B59DA5">
            <w:pPr>
              <w:jc w:val="center"/>
              <w:rPr>
                <w:rFonts w:hint="eastAsia" w:ascii="宋体" w:hAnsi="宋体" w:eastAsia="宋体" w:cs="宋体"/>
                <w:i w:val="0"/>
                <w:iCs w:val="0"/>
                <w:color w:val="auto"/>
                <w:sz w:val="22"/>
                <w:szCs w:val="22"/>
                <w:u w:val="none"/>
              </w:rPr>
            </w:pPr>
          </w:p>
        </w:tc>
        <w:tc>
          <w:tcPr>
            <w:tcW w:w="1044" w:type="dxa"/>
            <w:tcBorders>
              <w:top w:val="nil"/>
              <w:left w:val="nil"/>
              <w:bottom w:val="nil"/>
              <w:right w:val="nil"/>
            </w:tcBorders>
            <w:shd w:val="clear" w:color="auto" w:fill="auto"/>
            <w:noWrap/>
            <w:vAlign w:val="center"/>
          </w:tcPr>
          <w:p w14:paraId="0EDE31AE">
            <w:pPr>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3EDAF6DA">
            <w:pPr>
              <w:jc w:val="center"/>
              <w:rPr>
                <w:rFonts w:hint="eastAsia" w:ascii="宋体" w:hAnsi="宋体" w:eastAsia="宋体" w:cs="宋体"/>
                <w:i w:val="0"/>
                <w:iCs w:val="0"/>
                <w:color w:val="auto"/>
                <w:sz w:val="22"/>
                <w:szCs w:val="22"/>
                <w:u w:val="none"/>
              </w:rPr>
            </w:pPr>
          </w:p>
        </w:tc>
        <w:tc>
          <w:tcPr>
            <w:tcW w:w="4920" w:type="dxa"/>
            <w:gridSpan w:val="7"/>
            <w:tcBorders>
              <w:top w:val="nil"/>
              <w:left w:val="nil"/>
              <w:bottom w:val="nil"/>
              <w:right w:val="nil"/>
            </w:tcBorders>
            <w:shd w:val="clear" w:color="auto" w:fill="auto"/>
            <w:noWrap/>
            <w:vAlign w:val="center"/>
          </w:tcPr>
          <w:p w14:paraId="205065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云粳24K-5田间抗逆性表现</w:t>
            </w:r>
          </w:p>
        </w:tc>
        <w:tc>
          <w:tcPr>
            <w:tcW w:w="936" w:type="dxa"/>
            <w:tcBorders>
              <w:top w:val="nil"/>
              <w:left w:val="nil"/>
              <w:bottom w:val="nil"/>
              <w:right w:val="nil"/>
            </w:tcBorders>
            <w:shd w:val="clear" w:color="auto" w:fill="auto"/>
            <w:noWrap/>
            <w:vAlign w:val="center"/>
          </w:tcPr>
          <w:p w14:paraId="5E6C6464">
            <w:pPr>
              <w:jc w:val="center"/>
              <w:rPr>
                <w:rFonts w:hint="eastAsia" w:ascii="宋体" w:hAnsi="宋体" w:eastAsia="宋体" w:cs="宋体"/>
                <w:i w:val="0"/>
                <w:iCs w:val="0"/>
                <w:color w:val="auto"/>
                <w:sz w:val="22"/>
                <w:szCs w:val="22"/>
                <w:u w:val="none"/>
              </w:rPr>
            </w:pPr>
          </w:p>
        </w:tc>
        <w:tc>
          <w:tcPr>
            <w:tcW w:w="732" w:type="dxa"/>
            <w:tcBorders>
              <w:top w:val="nil"/>
              <w:left w:val="nil"/>
              <w:bottom w:val="nil"/>
              <w:right w:val="nil"/>
            </w:tcBorders>
            <w:shd w:val="clear" w:color="auto" w:fill="auto"/>
            <w:noWrap/>
            <w:vAlign w:val="center"/>
          </w:tcPr>
          <w:p w14:paraId="71CA8882">
            <w:pPr>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204C3AC2">
            <w:pPr>
              <w:jc w:val="center"/>
              <w:rPr>
                <w:rFonts w:hint="eastAsia" w:ascii="宋体" w:hAnsi="宋体" w:eastAsia="宋体" w:cs="宋体"/>
                <w:i w:val="0"/>
                <w:iCs w:val="0"/>
                <w:color w:val="auto"/>
                <w:sz w:val="22"/>
                <w:szCs w:val="22"/>
                <w:u w:val="none"/>
              </w:rPr>
            </w:pPr>
          </w:p>
        </w:tc>
        <w:tc>
          <w:tcPr>
            <w:tcW w:w="780" w:type="dxa"/>
            <w:tcBorders>
              <w:top w:val="nil"/>
              <w:left w:val="nil"/>
              <w:bottom w:val="nil"/>
              <w:right w:val="nil"/>
            </w:tcBorders>
            <w:shd w:val="clear" w:color="auto" w:fill="auto"/>
            <w:noWrap/>
            <w:vAlign w:val="center"/>
          </w:tcPr>
          <w:p w14:paraId="151A8ED8">
            <w:pPr>
              <w:jc w:val="center"/>
              <w:rPr>
                <w:rFonts w:hint="eastAsia" w:ascii="宋体" w:hAnsi="宋体" w:eastAsia="宋体" w:cs="宋体"/>
                <w:i w:val="0"/>
                <w:iCs w:val="0"/>
                <w:color w:val="auto"/>
                <w:sz w:val="22"/>
                <w:szCs w:val="22"/>
                <w:u w:val="none"/>
              </w:rPr>
            </w:pPr>
          </w:p>
        </w:tc>
        <w:tc>
          <w:tcPr>
            <w:tcW w:w="924" w:type="dxa"/>
            <w:tcBorders>
              <w:top w:val="nil"/>
              <w:left w:val="nil"/>
              <w:bottom w:val="nil"/>
              <w:right w:val="nil"/>
            </w:tcBorders>
            <w:shd w:val="clear" w:color="auto" w:fill="auto"/>
            <w:noWrap/>
            <w:vAlign w:val="center"/>
          </w:tcPr>
          <w:p w14:paraId="71F36DC1">
            <w:pPr>
              <w:jc w:val="center"/>
              <w:rPr>
                <w:rFonts w:hint="eastAsia" w:ascii="宋体" w:hAnsi="宋体" w:eastAsia="宋体" w:cs="宋体"/>
                <w:i w:val="0"/>
                <w:iCs w:val="0"/>
                <w:color w:val="auto"/>
                <w:sz w:val="22"/>
                <w:szCs w:val="22"/>
                <w:u w:val="none"/>
              </w:rPr>
            </w:pPr>
          </w:p>
        </w:tc>
        <w:tc>
          <w:tcPr>
            <w:tcW w:w="648" w:type="dxa"/>
            <w:tcBorders>
              <w:top w:val="nil"/>
              <w:left w:val="nil"/>
              <w:bottom w:val="nil"/>
              <w:right w:val="nil"/>
            </w:tcBorders>
            <w:shd w:val="clear" w:color="auto" w:fill="auto"/>
            <w:noWrap/>
            <w:vAlign w:val="center"/>
          </w:tcPr>
          <w:p w14:paraId="3AF27C2C">
            <w:pPr>
              <w:jc w:val="center"/>
              <w:rPr>
                <w:rFonts w:hint="eastAsia" w:ascii="宋体" w:hAnsi="宋体" w:eastAsia="宋体" w:cs="宋体"/>
                <w:i w:val="0"/>
                <w:iCs w:val="0"/>
                <w:color w:val="auto"/>
                <w:sz w:val="22"/>
                <w:szCs w:val="22"/>
                <w:u w:val="none"/>
              </w:rPr>
            </w:pPr>
          </w:p>
        </w:tc>
      </w:tr>
      <w:tr w14:paraId="40F53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F87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AFF8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6D1E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C420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2780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DBED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313A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3402BC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32C4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2923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E40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C704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D9E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7DE4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D1A5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1C4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5F9DF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C6518">
            <w:pPr>
              <w:jc w:val="center"/>
              <w:rPr>
                <w:rFonts w:hint="eastAsia" w:ascii="宋体" w:hAnsi="宋体" w:eastAsia="宋体" w:cs="宋体"/>
                <w:i w:val="0"/>
                <w:iCs w:val="0"/>
                <w:color w:val="auto"/>
                <w:sz w:val="22"/>
                <w:szCs w:val="22"/>
                <w:u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9A1A3">
            <w:pPr>
              <w:jc w:val="center"/>
              <w:rPr>
                <w:rFonts w:hint="eastAsia" w:ascii="宋体" w:hAnsi="宋体" w:eastAsia="宋体" w:cs="宋体"/>
                <w:i w:val="0"/>
                <w:iCs w:val="0"/>
                <w:color w:val="auto"/>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7A857">
            <w:pPr>
              <w:jc w:val="center"/>
              <w:rPr>
                <w:rFonts w:hint="eastAsia" w:ascii="宋体" w:hAnsi="宋体" w:eastAsia="宋体" w:cs="宋体"/>
                <w:i w:val="0"/>
                <w:iCs w:val="0"/>
                <w:color w:val="auto"/>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07522">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09194">
            <w:pPr>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F04A3">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6D46E">
            <w:pPr>
              <w:jc w:val="center"/>
              <w:rPr>
                <w:rFonts w:hint="eastAsia" w:ascii="宋体" w:hAnsi="宋体" w:eastAsia="宋体" w:cs="宋体"/>
                <w:i w:val="0"/>
                <w:iCs w:val="0"/>
                <w:color w:val="auto"/>
                <w:sz w:val="20"/>
                <w:szCs w:val="20"/>
                <w:u w:val="none"/>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C173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766B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C9FB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C61CF">
            <w:pPr>
              <w:jc w:val="center"/>
              <w:rPr>
                <w:rFonts w:hint="eastAsia" w:ascii="宋体" w:hAnsi="宋体" w:eastAsia="宋体" w:cs="宋体"/>
                <w:i w:val="0"/>
                <w:iCs w:val="0"/>
                <w:color w:val="auto"/>
                <w:sz w:val="20"/>
                <w:szCs w:val="20"/>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0834A">
            <w:pPr>
              <w:jc w:val="center"/>
              <w:rPr>
                <w:rFonts w:hint="eastAsia" w:ascii="宋体" w:hAnsi="宋体" w:eastAsia="宋体" w:cs="宋体"/>
                <w:i w:val="0"/>
                <w:iCs w:val="0"/>
                <w:color w:val="auto"/>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4E337">
            <w:pPr>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43BB8">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BAF70">
            <w:pPr>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983A5">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19329">
            <w:pPr>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4ABC4">
            <w:pPr>
              <w:jc w:val="center"/>
              <w:rPr>
                <w:rFonts w:hint="eastAsia" w:ascii="宋体" w:hAnsi="宋体" w:eastAsia="宋体" w:cs="宋体"/>
                <w:i w:val="0"/>
                <w:iCs w:val="0"/>
                <w:color w:val="auto"/>
                <w:sz w:val="20"/>
                <w:szCs w:val="20"/>
                <w:u w:val="none"/>
              </w:rPr>
            </w:pPr>
          </w:p>
        </w:tc>
      </w:tr>
      <w:tr w14:paraId="659A7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0F197">
            <w:pPr>
              <w:jc w:val="center"/>
              <w:rPr>
                <w:rFonts w:hint="eastAsia" w:ascii="宋体" w:hAnsi="宋体" w:eastAsia="宋体" w:cs="宋体"/>
                <w:i w:val="0"/>
                <w:iCs w:val="0"/>
                <w:color w:val="auto"/>
                <w:sz w:val="22"/>
                <w:szCs w:val="22"/>
                <w:u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31E0C">
            <w:pPr>
              <w:jc w:val="center"/>
              <w:rPr>
                <w:rFonts w:hint="eastAsia" w:ascii="宋体" w:hAnsi="宋体" w:eastAsia="宋体" w:cs="宋体"/>
                <w:i w:val="0"/>
                <w:iCs w:val="0"/>
                <w:color w:val="auto"/>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15EFF">
            <w:pPr>
              <w:jc w:val="center"/>
              <w:rPr>
                <w:rFonts w:hint="eastAsia" w:ascii="宋体" w:hAnsi="宋体" w:eastAsia="宋体" w:cs="宋体"/>
                <w:i w:val="0"/>
                <w:iCs w:val="0"/>
                <w:color w:val="auto"/>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A9EB6">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768C7">
            <w:pPr>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458C4">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65316">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50867">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CA61A">
            <w:pPr>
              <w:jc w:val="center"/>
              <w:rPr>
                <w:rFonts w:hint="eastAsia" w:ascii="宋体" w:hAnsi="宋体" w:eastAsia="宋体" w:cs="宋体"/>
                <w:i w:val="0"/>
                <w:iCs w:val="0"/>
                <w:color w:val="auto"/>
                <w:sz w:val="18"/>
                <w:szCs w:val="18"/>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A7D1F">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871EC">
            <w:pPr>
              <w:jc w:val="center"/>
              <w:rPr>
                <w:rFonts w:hint="eastAsia" w:ascii="宋体" w:hAnsi="宋体" w:eastAsia="宋体" w:cs="宋体"/>
                <w:i w:val="0"/>
                <w:iCs w:val="0"/>
                <w:color w:val="auto"/>
                <w:sz w:val="20"/>
                <w:szCs w:val="20"/>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86F4E">
            <w:pPr>
              <w:jc w:val="center"/>
              <w:rPr>
                <w:rFonts w:hint="eastAsia" w:ascii="宋体" w:hAnsi="宋体" w:eastAsia="宋体" w:cs="宋体"/>
                <w:i w:val="0"/>
                <w:iCs w:val="0"/>
                <w:color w:val="auto"/>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A40BC">
            <w:pPr>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E6BA9">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216D4">
            <w:pPr>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2C111">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40AFB">
            <w:pPr>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27F36">
            <w:pPr>
              <w:jc w:val="center"/>
              <w:rPr>
                <w:rFonts w:hint="eastAsia" w:ascii="宋体" w:hAnsi="宋体" w:eastAsia="宋体" w:cs="宋体"/>
                <w:i w:val="0"/>
                <w:iCs w:val="0"/>
                <w:color w:val="auto"/>
                <w:sz w:val="20"/>
                <w:szCs w:val="20"/>
                <w:u w:val="none"/>
              </w:rPr>
            </w:pPr>
          </w:p>
        </w:tc>
      </w:tr>
      <w:tr w14:paraId="2FACA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305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66D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EB8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AE0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C44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C57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667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0B33F">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5ECC3">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A2F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6E3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51B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0C9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646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595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410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F0B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4DE19">
            <w:pPr>
              <w:jc w:val="center"/>
              <w:rPr>
                <w:rFonts w:hint="eastAsia" w:ascii="宋体" w:hAnsi="宋体" w:eastAsia="宋体" w:cs="宋体"/>
                <w:i w:val="0"/>
                <w:iCs w:val="0"/>
                <w:color w:val="auto"/>
                <w:sz w:val="20"/>
                <w:szCs w:val="20"/>
                <w:u w:val="none"/>
              </w:rPr>
            </w:pPr>
          </w:p>
        </w:tc>
      </w:tr>
      <w:tr w14:paraId="6CD3C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BE9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D2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32C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249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F8F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571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06F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B146B">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791B4">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F4C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6FF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9AF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45B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6A4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599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D1A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81127">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F451C">
            <w:pPr>
              <w:jc w:val="center"/>
              <w:rPr>
                <w:rFonts w:hint="eastAsia" w:ascii="宋体" w:hAnsi="宋体" w:eastAsia="宋体" w:cs="宋体"/>
                <w:i w:val="0"/>
                <w:iCs w:val="0"/>
                <w:color w:val="auto"/>
                <w:sz w:val="20"/>
                <w:szCs w:val="20"/>
                <w:u w:val="none"/>
              </w:rPr>
            </w:pPr>
          </w:p>
        </w:tc>
      </w:tr>
      <w:tr w14:paraId="6A8B8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4F1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591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1BE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33E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261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FBF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6E5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DFC69">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908DA">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C55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ECB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F37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DA6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A36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D19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26D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265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EDCB8">
            <w:pPr>
              <w:jc w:val="center"/>
              <w:rPr>
                <w:rFonts w:hint="eastAsia" w:ascii="宋体" w:hAnsi="宋体" w:eastAsia="宋体" w:cs="宋体"/>
                <w:i w:val="0"/>
                <w:iCs w:val="0"/>
                <w:color w:val="auto"/>
                <w:sz w:val="20"/>
                <w:szCs w:val="20"/>
                <w:u w:val="none"/>
              </w:rPr>
            </w:pPr>
          </w:p>
        </w:tc>
      </w:tr>
      <w:tr w14:paraId="4897A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276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A10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7BB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89E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925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344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4D5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10CA2">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B015D">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709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B70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5E6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BD3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59A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9C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7A5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8E6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FF83F">
            <w:pPr>
              <w:jc w:val="center"/>
              <w:rPr>
                <w:rFonts w:hint="eastAsia" w:ascii="宋体" w:hAnsi="宋体" w:eastAsia="宋体" w:cs="宋体"/>
                <w:i w:val="0"/>
                <w:iCs w:val="0"/>
                <w:color w:val="auto"/>
                <w:sz w:val="20"/>
                <w:szCs w:val="20"/>
                <w:u w:val="none"/>
              </w:rPr>
            </w:pPr>
          </w:p>
        </w:tc>
      </w:tr>
      <w:tr w14:paraId="30C7F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0DD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788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310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679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750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F5E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0F7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90366">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AFCC7">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076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39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E16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206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61F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A55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29D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4297A">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4CA0D">
            <w:pPr>
              <w:jc w:val="center"/>
              <w:rPr>
                <w:rFonts w:hint="eastAsia" w:ascii="宋体" w:hAnsi="宋体" w:eastAsia="宋体" w:cs="宋体"/>
                <w:i w:val="0"/>
                <w:iCs w:val="0"/>
                <w:color w:val="auto"/>
                <w:sz w:val="20"/>
                <w:szCs w:val="20"/>
                <w:u w:val="none"/>
              </w:rPr>
            </w:pPr>
          </w:p>
        </w:tc>
      </w:tr>
      <w:tr w14:paraId="4A680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E89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07C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8E3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95D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DFB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945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5C1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9953C">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327A2">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DC1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308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9A2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C91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1C1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810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C68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26C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ADCD4">
            <w:pPr>
              <w:jc w:val="center"/>
              <w:rPr>
                <w:rFonts w:hint="eastAsia" w:ascii="宋体" w:hAnsi="宋体" w:eastAsia="宋体" w:cs="宋体"/>
                <w:i w:val="0"/>
                <w:iCs w:val="0"/>
                <w:color w:val="auto"/>
                <w:sz w:val="20"/>
                <w:szCs w:val="20"/>
                <w:u w:val="none"/>
              </w:rPr>
            </w:pPr>
          </w:p>
        </w:tc>
      </w:tr>
    </w:tbl>
    <w:p w14:paraId="0EA8413E">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pPr>
    </w:p>
    <w:tbl>
      <w:tblPr>
        <w:tblStyle w:val="5"/>
        <w:tblW w:w="1431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828"/>
        <w:gridCol w:w="756"/>
        <w:gridCol w:w="672"/>
        <w:gridCol w:w="756"/>
        <w:gridCol w:w="720"/>
        <w:gridCol w:w="816"/>
        <w:gridCol w:w="828"/>
        <w:gridCol w:w="804"/>
        <w:gridCol w:w="936"/>
        <w:gridCol w:w="936"/>
        <w:gridCol w:w="840"/>
        <w:gridCol w:w="936"/>
        <w:gridCol w:w="936"/>
        <w:gridCol w:w="936"/>
        <w:gridCol w:w="936"/>
        <w:gridCol w:w="745"/>
      </w:tblGrid>
      <w:tr w14:paraId="1D8F2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36" w:type="dxa"/>
            <w:tcBorders>
              <w:top w:val="nil"/>
              <w:left w:val="nil"/>
              <w:bottom w:val="nil"/>
              <w:right w:val="nil"/>
            </w:tcBorders>
            <w:shd w:val="clear" w:color="auto" w:fill="auto"/>
            <w:noWrap/>
            <w:vAlign w:val="center"/>
          </w:tcPr>
          <w:p w14:paraId="4A0F460F">
            <w:pPr>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384C9EDF">
            <w:pPr>
              <w:jc w:val="center"/>
              <w:rPr>
                <w:rFonts w:hint="eastAsia" w:ascii="宋体" w:hAnsi="宋体" w:eastAsia="宋体" w:cs="宋体"/>
                <w:i w:val="0"/>
                <w:iCs w:val="0"/>
                <w:color w:val="auto"/>
                <w:sz w:val="20"/>
                <w:szCs w:val="20"/>
                <w:u w:val="none"/>
              </w:rPr>
            </w:pPr>
          </w:p>
        </w:tc>
        <w:tc>
          <w:tcPr>
            <w:tcW w:w="756" w:type="dxa"/>
            <w:tcBorders>
              <w:top w:val="nil"/>
              <w:left w:val="nil"/>
              <w:bottom w:val="nil"/>
              <w:right w:val="nil"/>
            </w:tcBorders>
            <w:shd w:val="clear" w:color="auto" w:fill="auto"/>
            <w:noWrap/>
            <w:vAlign w:val="center"/>
          </w:tcPr>
          <w:p w14:paraId="2E673C55">
            <w:pPr>
              <w:jc w:val="center"/>
              <w:rPr>
                <w:rFonts w:hint="eastAsia" w:ascii="宋体" w:hAnsi="宋体" w:eastAsia="宋体" w:cs="宋体"/>
                <w:i w:val="0"/>
                <w:iCs w:val="0"/>
                <w:color w:val="auto"/>
                <w:sz w:val="20"/>
                <w:szCs w:val="20"/>
                <w:u w:val="none"/>
              </w:rPr>
            </w:pPr>
          </w:p>
        </w:tc>
        <w:tc>
          <w:tcPr>
            <w:tcW w:w="672" w:type="dxa"/>
            <w:tcBorders>
              <w:top w:val="nil"/>
              <w:left w:val="nil"/>
              <w:bottom w:val="nil"/>
              <w:right w:val="nil"/>
            </w:tcBorders>
            <w:shd w:val="clear" w:color="auto" w:fill="auto"/>
            <w:noWrap/>
            <w:vAlign w:val="center"/>
          </w:tcPr>
          <w:p w14:paraId="65A044E3">
            <w:pPr>
              <w:jc w:val="center"/>
              <w:rPr>
                <w:rFonts w:hint="eastAsia" w:ascii="宋体" w:hAnsi="宋体" w:eastAsia="宋体" w:cs="宋体"/>
                <w:i w:val="0"/>
                <w:iCs w:val="0"/>
                <w:color w:val="auto"/>
                <w:sz w:val="20"/>
                <w:szCs w:val="20"/>
                <w:u w:val="none"/>
              </w:rPr>
            </w:pPr>
          </w:p>
        </w:tc>
        <w:tc>
          <w:tcPr>
            <w:tcW w:w="756" w:type="dxa"/>
            <w:tcBorders>
              <w:top w:val="nil"/>
              <w:left w:val="nil"/>
              <w:bottom w:val="nil"/>
              <w:right w:val="nil"/>
            </w:tcBorders>
            <w:shd w:val="clear" w:color="auto" w:fill="auto"/>
            <w:noWrap/>
            <w:vAlign w:val="center"/>
          </w:tcPr>
          <w:p w14:paraId="6D95B6F0">
            <w:pPr>
              <w:jc w:val="center"/>
              <w:rPr>
                <w:rFonts w:hint="eastAsia" w:ascii="宋体" w:hAnsi="宋体" w:eastAsia="宋体" w:cs="宋体"/>
                <w:i w:val="0"/>
                <w:iCs w:val="0"/>
                <w:color w:val="auto"/>
                <w:sz w:val="20"/>
                <w:szCs w:val="20"/>
                <w:u w:val="none"/>
              </w:rPr>
            </w:pPr>
          </w:p>
        </w:tc>
        <w:tc>
          <w:tcPr>
            <w:tcW w:w="5040" w:type="dxa"/>
            <w:gridSpan w:val="6"/>
            <w:tcBorders>
              <w:top w:val="nil"/>
              <w:left w:val="nil"/>
              <w:bottom w:val="nil"/>
              <w:right w:val="nil"/>
            </w:tcBorders>
            <w:shd w:val="clear" w:color="auto" w:fill="auto"/>
            <w:noWrap/>
            <w:vAlign w:val="center"/>
          </w:tcPr>
          <w:p w14:paraId="47A11C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云粳24K-6生育期及主要经济性状</w:t>
            </w:r>
          </w:p>
        </w:tc>
        <w:tc>
          <w:tcPr>
            <w:tcW w:w="840" w:type="dxa"/>
            <w:tcBorders>
              <w:top w:val="nil"/>
              <w:left w:val="nil"/>
              <w:bottom w:val="nil"/>
              <w:right w:val="nil"/>
            </w:tcBorders>
            <w:shd w:val="clear" w:color="auto" w:fill="auto"/>
            <w:noWrap/>
            <w:vAlign w:val="center"/>
          </w:tcPr>
          <w:p w14:paraId="426FE309">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0AA3A6A2">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1EEBEEEA">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40CD352A">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39DBE52D">
            <w:pPr>
              <w:jc w:val="center"/>
              <w:rPr>
                <w:rFonts w:hint="eastAsia" w:ascii="宋体" w:hAnsi="宋体" w:eastAsia="宋体" w:cs="宋体"/>
                <w:i w:val="0"/>
                <w:iCs w:val="0"/>
                <w:color w:val="auto"/>
                <w:sz w:val="20"/>
                <w:szCs w:val="20"/>
                <w:u w:val="none"/>
              </w:rPr>
            </w:pPr>
          </w:p>
        </w:tc>
        <w:tc>
          <w:tcPr>
            <w:tcW w:w="744" w:type="dxa"/>
            <w:tcBorders>
              <w:top w:val="nil"/>
              <w:left w:val="nil"/>
              <w:bottom w:val="nil"/>
              <w:right w:val="nil"/>
            </w:tcBorders>
            <w:shd w:val="clear" w:color="auto" w:fill="auto"/>
            <w:noWrap/>
            <w:vAlign w:val="center"/>
          </w:tcPr>
          <w:p w14:paraId="434BEC67">
            <w:pPr>
              <w:jc w:val="center"/>
              <w:rPr>
                <w:rFonts w:hint="eastAsia" w:ascii="宋体" w:hAnsi="宋体" w:eastAsia="宋体" w:cs="宋体"/>
                <w:i w:val="0"/>
                <w:iCs w:val="0"/>
                <w:color w:val="auto"/>
                <w:sz w:val="20"/>
                <w:szCs w:val="20"/>
                <w:u w:val="none"/>
              </w:rPr>
            </w:pPr>
          </w:p>
        </w:tc>
      </w:tr>
      <w:tr w14:paraId="437DB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681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B92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EE5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6C6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B87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C70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067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A3E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072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F5C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103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1DE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D75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5E9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14D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BC9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CB0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062E0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D23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5B2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40E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B9F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9B3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E48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A4B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6EC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2B7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9D9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3F5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82D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83B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A21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120.6 </w:t>
            </w:r>
          </w:p>
        </w:tc>
        <w:tc>
          <w:tcPr>
            <w:tcW w:w="0" w:type="auto"/>
            <w:tcBorders>
              <w:top w:val="nil"/>
              <w:left w:val="nil"/>
              <w:bottom w:val="nil"/>
              <w:right w:val="nil"/>
            </w:tcBorders>
            <w:shd w:val="clear" w:color="auto" w:fill="auto"/>
            <w:noWrap/>
            <w:vAlign w:val="center"/>
          </w:tcPr>
          <w:p w14:paraId="46DD2A9A">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57.1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67E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361D2">
            <w:pPr>
              <w:jc w:val="center"/>
              <w:rPr>
                <w:rFonts w:hint="eastAsia" w:ascii="宋体" w:hAnsi="宋体" w:eastAsia="宋体" w:cs="宋体"/>
                <w:i w:val="0"/>
                <w:iCs w:val="0"/>
                <w:color w:val="auto"/>
                <w:sz w:val="20"/>
                <w:szCs w:val="20"/>
                <w:u w:val="none"/>
              </w:rPr>
            </w:pPr>
          </w:p>
        </w:tc>
      </w:tr>
      <w:tr w14:paraId="3646C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294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F1E3A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8B8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392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484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068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EF5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451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6B4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F6B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50E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9AB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78B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892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580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005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721D2">
            <w:pPr>
              <w:jc w:val="center"/>
              <w:rPr>
                <w:rFonts w:hint="eastAsia" w:ascii="宋体" w:hAnsi="宋体" w:eastAsia="宋体" w:cs="宋体"/>
                <w:i w:val="0"/>
                <w:iCs w:val="0"/>
                <w:color w:val="auto"/>
                <w:sz w:val="20"/>
                <w:szCs w:val="20"/>
                <w:u w:val="none"/>
              </w:rPr>
            </w:pPr>
          </w:p>
        </w:tc>
      </w:tr>
      <w:tr w14:paraId="49827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287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E96B1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EE1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502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FF1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548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BD1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F8A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133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F2B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E4D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6F5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FB0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B1F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062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78D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1FBFA">
            <w:pPr>
              <w:jc w:val="center"/>
              <w:rPr>
                <w:rFonts w:hint="eastAsia" w:ascii="宋体" w:hAnsi="宋体" w:eastAsia="宋体" w:cs="宋体"/>
                <w:i w:val="0"/>
                <w:iCs w:val="0"/>
                <w:color w:val="auto"/>
                <w:sz w:val="20"/>
                <w:szCs w:val="20"/>
                <w:u w:val="none"/>
              </w:rPr>
            </w:pPr>
          </w:p>
        </w:tc>
      </w:tr>
      <w:tr w14:paraId="3F4FC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E04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1F861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769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294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4C9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950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61F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FF5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780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527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9A8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78A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F34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ADD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FE9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2F7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3D494">
            <w:pPr>
              <w:jc w:val="center"/>
              <w:rPr>
                <w:rFonts w:hint="eastAsia" w:ascii="宋体" w:hAnsi="宋体" w:eastAsia="宋体" w:cs="宋体"/>
                <w:i w:val="0"/>
                <w:iCs w:val="0"/>
                <w:color w:val="auto"/>
                <w:sz w:val="20"/>
                <w:szCs w:val="20"/>
                <w:u w:val="none"/>
              </w:rPr>
            </w:pPr>
          </w:p>
        </w:tc>
      </w:tr>
      <w:tr w14:paraId="315E2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1C9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C53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4A2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487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0E1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E0D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A1B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6E0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E91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7.1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F25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28.6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EF5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92.2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42E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363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F41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7F0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79.4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0BC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24.4 </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A508D">
            <w:pPr>
              <w:jc w:val="center"/>
              <w:rPr>
                <w:rFonts w:hint="eastAsia" w:ascii="宋体" w:hAnsi="宋体" w:eastAsia="宋体" w:cs="宋体"/>
                <w:i w:val="0"/>
                <w:iCs w:val="0"/>
                <w:color w:val="auto"/>
                <w:sz w:val="20"/>
                <w:szCs w:val="20"/>
                <w:u w:val="none"/>
              </w:rPr>
            </w:pPr>
          </w:p>
        </w:tc>
      </w:tr>
      <w:tr w14:paraId="2323D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1D1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B915C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50F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A35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FF9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50E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4F9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78D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39B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FAA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53E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455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BF3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203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8E3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E4D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7A571">
            <w:pPr>
              <w:jc w:val="center"/>
              <w:rPr>
                <w:rFonts w:hint="eastAsia" w:ascii="宋体" w:hAnsi="宋体" w:eastAsia="宋体" w:cs="宋体"/>
                <w:i w:val="0"/>
                <w:iCs w:val="0"/>
                <w:color w:val="auto"/>
                <w:sz w:val="20"/>
                <w:szCs w:val="20"/>
                <w:u w:val="none"/>
              </w:rPr>
            </w:pPr>
          </w:p>
        </w:tc>
      </w:tr>
      <w:tr w14:paraId="7B70B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E8E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09350">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02852">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C9C22">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D857E">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132AA">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2DD47">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A74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D6E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158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C82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B13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580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600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46E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A3E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5DD5D">
            <w:pPr>
              <w:jc w:val="center"/>
              <w:rPr>
                <w:rFonts w:hint="eastAsia" w:ascii="宋体" w:hAnsi="宋体" w:eastAsia="宋体" w:cs="宋体"/>
                <w:i w:val="0"/>
                <w:iCs w:val="0"/>
                <w:color w:val="auto"/>
                <w:sz w:val="20"/>
                <w:szCs w:val="20"/>
                <w:u w:val="none"/>
              </w:rPr>
            </w:pPr>
          </w:p>
        </w:tc>
      </w:tr>
    </w:tbl>
    <w:p w14:paraId="73108E34">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pPr>
    </w:p>
    <w:tbl>
      <w:tblPr>
        <w:tblStyle w:val="5"/>
        <w:tblW w:w="1426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2"/>
        <w:gridCol w:w="1166"/>
        <w:gridCol w:w="864"/>
        <w:gridCol w:w="1044"/>
        <w:gridCol w:w="768"/>
        <w:gridCol w:w="804"/>
        <w:gridCol w:w="636"/>
        <w:gridCol w:w="636"/>
        <w:gridCol w:w="636"/>
        <w:gridCol w:w="636"/>
        <w:gridCol w:w="924"/>
        <w:gridCol w:w="648"/>
        <w:gridCol w:w="936"/>
        <w:gridCol w:w="732"/>
        <w:gridCol w:w="768"/>
        <w:gridCol w:w="780"/>
        <w:gridCol w:w="924"/>
        <w:gridCol w:w="648"/>
      </w:tblGrid>
      <w:tr w14:paraId="5EA65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32" w:type="dxa"/>
            <w:tcBorders>
              <w:top w:val="nil"/>
              <w:left w:val="nil"/>
              <w:bottom w:val="nil"/>
              <w:right w:val="nil"/>
            </w:tcBorders>
            <w:shd w:val="clear" w:color="auto" w:fill="auto"/>
            <w:noWrap/>
            <w:vAlign w:val="center"/>
          </w:tcPr>
          <w:p w14:paraId="727F62CB">
            <w:pPr>
              <w:jc w:val="center"/>
              <w:rPr>
                <w:rFonts w:hint="eastAsia" w:ascii="宋体" w:hAnsi="宋体" w:eastAsia="宋体" w:cs="宋体"/>
                <w:i w:val="0"/>
                <w:iCs w:val="0"/>
                <w:color w:val="auto"/>
                <w:sz w:val="22"/>
                <w:szCs w:val="22"/>
                <w:u w:val="none"/>
              </w:rPr>
            </w:pPr>
          </w:p>
        </w:tc>
        <w:tc>
          <w:tcPr>
            <w:tcW w:w="1152" w:type="dxa"/>
            <w:tcBorders>
              <w:top w:val="nil"/>
              <w:left w:val="nil"/>
              <w:bottom w:val="nil"/>
              <w:right w:val="nil"/>
            </w:tcBorders>
            <w:shd w:val="clear" w:color="auto" w:fill="auto"/>
            <w:noWrap/>
            <w:vAlign w:val="center"/>
          </w:tcPr>
          <w:p w14:paraId="38BA5076">
            <w:pPr>
              <w:jc w:val="center"/>
              <w:rPr>
                <w:rFonts w:hint="eastAsia" w:ascii="宋体" w:hAnsi="宋体" w:eastAsia="宋体" w:cs="宋体"/>
                <w:i w:val="0"/>
                <w:iCs w:val="0"/>
                <w:color w:val="auto"/>
                <w:sz w:val="22"/>
                <w:szCs w:val="22"/>
                <w:u w:val="none"/>
              </w:rPr>
            </w:pPr>
          </w:p>
        </w:tc>
        <w:tc>
          <w:tcPr>
            <w:tcW w:w="864" w:type="dxa"/>
            <w:tcBorders>
              <w:top w:val="nil"/>
              <w:left w:val="nil"/>
              <w:bottom w:val="nil"/>
              <w:right w:val="nil"/>
            </w:tcBorders>
            <w:shd w:val="clear" w:color="auto" w:fill="auto"/>
            <w:noWrap/>
            <w:vAlign w:val="center"/>
          </w:tcPr>
          <w:p w14:paraId="0ED2005F">
            <w:pPr>
              <w:jc w:val="center"/>
              <w:rPr>
                <w:rFonts w:hint="eastAsia" w:ascii="宋体" w:hAnsi="宋体" w:eastAsia="宋体" w:cs="宋体"/>
                <w:i w:val="0"/>
                <w:iCs w:val="0"/>
                <w:color w:val="auto"/>
                <w:sz w:val="22"/>
                <w:szCs w:val="22"/>
                <w:u w:val="none"/>
              </w:rPr>
            </w:pPr>
          </w:p>
        </w:tc>
        <w:tc>
          <w:tcPr>
            <w:tcW w:w="1044" w:type="dxa"/>
            <w:tcBorders>
              <w:top w:val="nil"/>
              <w:left w:val="nil"/>
              <w:bottom w:val="nil"/>
              <w:right w:val="nil"/>
            </w:tcBorders>
            <w:shd w:val="clear" w:color="auto" w:fill="auto"/>
            <w:noWrap/>
            <w:vAlign w:val="center"/>
          </w:tcPr>
          <w:p w14:paraId="00443B69">
            <w:pPr>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58F85946">
            <w:pPr>
              <w:jc w:val="center"/>
              <w:rPr>
                <w:rFonts w:hint="eastAsia" w:ascii="宋体" w:hAnsi="宋体" w:eastAsia="宋体" w:cs="宋体"/>
                <w:i w:val="0"/>
                <w:iCs w:val="0"/>
                <w:color w:val="auto"/>
                <w:sz w:val="22"/>
                <w:szCs w:val="22"/>
                <w:u w:val="none"/>
              </w:rPr>
            </w:pPr>
          </w:p>
        </w:tc>
        <w:tc>
          <w:tcPr>
            <w:tcW w:w="4920" w:type="dxa"/>
            <w:gridSpan w:val="7"/>
            <w:tcBorders>
              <w:top w:val="nil"/>
              <w:left w:val="nil"/>
              <w:bottom w:val="nil"/>
              <w:right w:val="nil"/>
            </w:tcBorders>
            <w:shd w:val="clear" w:color="auto" w:fill="auto"/>
            <w:noWrap/>
            <w:vAlign w:val="center"/>
          </w:tcPr>
          <w:p w14:paraId="722B64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云粳24K-6田间抗逆性表现</w:t>
            </w:r>
          </w:p>
        </w:tc>
        <w:tc>
          <w:tcPr>
            <w:tcW w:w="936" w:type="dxa"/>
            <w:tcBorders>
              <w:top w:val="nil"/>
              <w:left w:val="nil"/>
              <w:bottom w:val="nil"/>
              <w:right w:val="nil"/>
            </w:tcBorders>
            <w:shd w:val="clear" w:color="auto" w:fill="auto"/>
            <w:noWrap/>
            <w:vAlign w:val="center"/>
          </w:tcPr>
          <w:p w14:paraId="4FECEE57">
            <w:pPr>
              <w:jc w:val="center"/>
              <w:rPr>
                <w:rFonts w:hint="eastAsia" w:ascii="宋体" w:hAnsi="宋体" w:eastAsia="宋体" w:cs="宋体"/>
                <w:i w:val="0"/>
                <w:iCs w:val="0"/>
                <w:color w:val="auto"/>
                <w:sz w:val="22"/>
                <w:szCs w:val="22"/>
                <w:u w:val="none"/>
              </w:rPr>
            </w:pPr>
          </w:p>
        </w:tc>
        <w:tc>
          <w:tcPr>
            <w:tcW w:w="732" w:type="dxa"/>
            <w:tcBorders>
              <w:top w:val="nil"/>
              <w:left w:val="nil"/>
              <w:bottom w:val="nil"/>
              <w:right w:val="nil"/>
            </w:tcBorders>
            <w:shd w:val="clear" w:color="auto" w:fill="auto"/>
            <w:noWrap/>
            <w:vAlign w:val="center"/>
          </w:tcPr>
          <w:p w14:paraId="152DF1CA">
            <w:pPr>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29DC24E1">
            <w:pPr>
              <w:jc w:val="center"/>
              <w:rPr>
                <w:rFonts w:hint="eastAsia" w:ascii="宋体" w:hAnsi="宋体" w:eastAsia="宋体" w:cs="宋体"/>
                <w:i w:val="0"/>
                <w:iCs w:val="0"/>
                <w:color w:val="auto"/>
                <w:sz w:val="22"/>
                <w:szCs w:val="22"/>
                <w:u w:val="none"/>
              </w:rPr>
            </w:pPr>
          </w:p>
        </w:tc>
        <w:tc>
          <w:tcPr>
            <w:tcW w:w="780" w:type="dxa"/>
            <w:tcBorders>
              <w:top w:val="nil"/>
              <w:left w:val="nil"/>
              <w:bottom w:val="nil"/>
              <w:right w:val="nil"/>
            </w:tcBorders>
            <w:shd w:val="clear" w:color="auto" w:fill="auto"/>
            <w:noWrap/>
            <w:vAlign w:val="center"/>
          </w:tcPr>
          <w:p w14:paraId="21123DF2">
            <w:pPr>
              <w:jc w:val="center"/>
              <w:rPr>
                <w:rFonts w:hint="eastAsia" w:ascii="宋体" w:hAnsi="宋体" w:eastAsia="宋体" w:cs="宋体"/>
                <w:i w:val="0"/>
                <w:iCs w:val="0"/>
                <w:color w:val="auto"/>
                <w:sz w:val="22"/>
                <w:szCs w:val="22"/>
                <w:u w:val="none"/>
              </w:rPr>
            </w:pPr>
          </w:p>
        </w:tc>
        <w:tc>
          <w:tcPr>
            <w:tcW w:w="924" w:type="dxa"/>
            <w:tcBorders>
              <w:top w:val="nil"/>
              <w:left w:val="nil"/>
              <w:bottom w:val="nil"/>
              <w:right w:val="nil"/>
            </w:tcBorders>
            <w:shd w:val="clear" w:color="auto" w:fill="auto"/>
            <w:noWrap/>
            <w:vAlign w:val="center"/>
          </w:tcPr>
          <w:p w14:paraId="0B3E69F3">
            <w:pPr>
              <w:jc w:val="center"/>
              <w:rPr>
                <w:rFonts w:hint="eastAsia" w:ascii="宋体" w:hAnsi="宋体" w:eastAsia="宋体" w:cs="宋体"/>
                <w:i w:val="0"/>
                <w:iCs w:val="0"/>
                <w:color w:val="auto"/>
                <w:sz w:val="22"/>
                <w:szCs w:val="22"/>
                <w:u w:val="none"/>
              </w:rPr>
            </w:pPr>
          </w:p>
        </w:tc>
        <w:tc>
          <w:tcPr>
            <w:tcW w:w="648" w:type="dxa"/>
            <w:tcBorders>
              <w:top w:val="nil"/>
              <w:left w:val="nil"/>
              <w:bottom w:val="nil"/>
              <w:right w:val="nil"/>
            </w:tcBorders>
            <w:shd w:val="clear" w:color="auto" w:fill="auto"/>
            <w:noWrap/>
            <w:vAlign w:val="center"/>
          </w:tcPr>
          <w:p w14:paraId="2A95DFB8">
            <w:pPr>
              <w:jc w:val="center"/>
              <w:rPr>
                <w:rFonts w:hint="eastAsia" w:ascii="宋体" w:hAnsi="宋体" w:eastAsia="宋体" w:cs="宋体"/>
                <w:i w:val="0"/>
                <w:iCs w:val="0"/>
                <w:color w:val="auto"/>
                <w:sz w:val="22"/>
                <w:szCs w:val="22"/>
                <w:u w:val="none"/>
              </w:rPr>
            </w:pPr>
          </w:p>
        </w:tc>
      </w:tr>
      <w:tr w14:paraId="584C7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5AC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8DDA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646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06F8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CA28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3068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090D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12289B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FE5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C3C2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4289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2B39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CABA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C0B1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3BFF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199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4E090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1390">
            <w:pPr>
              <w:jc w:val="center"/>
              <w:rPr>
                <w:rFonts w:hint="eastAsia" w:ascii="宋体" w:hAnsi="宋体" w:eastAsia="宋体" w:cs="宋体"/>
                <w:i w:val="0"/>
                <w:iCs w:val="0"/>
                <w:color w:val="auto"/>
                <w:sz w:val="22"/>
                <w:szCs w:val="22"/>
                <w:u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F0452">
            <w:pPr>
              <w:jc w:val="center"/>
              <w:rPr>
                <w:rFonts w:hint="eastAsia" w:ascii="宋体" w:hAnsi="宋体" w:eastAsia="宋体" w:cs="宋体"/>
                <w:i w:val="0"/>
                <w:iCs w:val="0"/>
                <w:color w:val="auto"/>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18AB5">
            <w:pPr>
              <w:jc w:val="center"/>
              <w:rPr>
                <w:rFonts w:hint="eastAsia" w:ascii="宋体" w:hAnsi="宋体" w:eastAsia="宋体" w:cs="宋体"/>
                <w:i w:val="0"/>
                <w:iCs w:val="0"/>
                <w:color w:val="auto"/>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FE494">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B123A">
            <w:pPr>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E8967">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ADDD5">
            <w:pPr>
              <w:jc w:val="center"/>
              <w:rPr>
                <w:rFonts w:hint="eastAsia" w:ascii="宋体" w:hAnsi="宋体" w:eastAsia="宋体" w:cs="宋体"/>
                <w:i w:val="0"/>
                <w:iCs w:val="0"/>
                <w:color w:val="auto"/>
                <w:sz w:val="20"/>
                <w:szCs w:val="20"/>
                <w:u w:val="none"/>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BF43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CD7E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C34E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AB3B2">
            <w:pPr>
              <w:jc w:val="center"/>
              <w:rPr>
                <w:rFonts w:hint="eastAsia" w:ascii="宋体" w:hAnsi="宋体" w:eastAsia="宋体" w:cs="宋体"/>
                <w:i w:val="0"/>
                <w:iCs w:val="0"/>
                <w:color w:val="auto"/>
                <w:sz w:val="20"/>
                <w:szCs w:val="20"/>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F60F3">
            <w:pPr>
              <w:jc w:val="center"/>
              <w:rPr>
                <w:rFonts w:hint="eastAsia" w:ascii="宋体" w:hAnsi="宋体" w:eastAsia="宋体" w:cs="宋体"/>
                <w:i w:val="0"/>
                <w:iCs w:val="0"/>
                <w:color w:val="auto"/>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45310">
            <w:pPr>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96A5E">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6AB8C">
            <w:pPr>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E7D45">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EBDAE">
            <w:pPr>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5B226">
            <w:pPr>
              <w:jc w:val="center"/>
              <w:rPr>
                <w:rFonts w:hint="eastAsia" w:ascii="宋体" w:hAnsi="宋体" w:eastAsia="宋体" w:cs="宋体"/>
                <w:i w:val="0"/>
                <w:iCs w:val="0"/>
                <w:color w:val="auto"/>
                <w:sz w:val="20"/>
                <w:szCs w:val="20"/>
                <w:u w:val="none"/>
              </w:rPr>
            </w:pPr>
          </w:p>
        </w:tc>
      </w:tr>
      <w:tr w14:paraId="066D2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DC13D">
            <w:pPr>
              <w:jc w:val="center"/>
              <w:rPr>
                <w:rFonts w:hint="eastAsia" w:ascii="宋体" w:hAnsi="宋体" w:eastAsia="宋体" w:cs="宋体"/>
                <w:i w:val="0"/>
                <w:iCs w:val="0"/>
                <w:color w:val="auto"/>
                <w:sz w:val="22"/>
                <w:szCs w:val="22"/>
                <w:u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6FDE0">
            <w:pPr>
              <w:jc w:val="center"/>
              <w:rPr>
                <w:rFonts w:hint="eastAsia" w:ascii="宋体" w:hAnsi="宋体" w:eastAsia="宋体" w:cs="宋体"/>
                <w:i w:val="0"/>
                <w:iCs w:val="0"/>
                <w:color w:val="auto"/>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C9353">
            <w:pPr>
              <w:jc w:val="center"/>
              <w:rPr>
                <w:rFonts w:hint="eastAsia" w:ascii="宋体" w:hAnsi="宋体" w:eastAsia="宋体" w:cs="宋体"/>
                <w:i w:val="0"/>
                <w:iCs w:val="0"/>
                <w:color w:val="auto"/>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2B5E3">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B3F38">
            <w:pPr>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32D13">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0EB60">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7D6C5">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51C26">
            <w:pPr>
              <w:jc w:val="center"/>
              <w:rPr>
                <w:rFonts w:hint="eastAsia" w:ascii="宋体" w:hAnsi="宋体" w:eastAsia="宋体" w:cs="宋体"/>
                <w:i w:val="0"/>
                <w:iCs w:val="0"/>
                <w:color w:val="auto"/>
                <w:sz w:val="18"/>
                <w:szCs w:val="18"/>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79043">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7D0A2">
            <w:pPr>
              <w:jc w:val="center"/>
              <w:rPr>
                <w:rFonts w:hint="eastAsia" w:ascii="宋体" w:hAnsi="宋体" w:eastAsia="宋体" w:cs="宋体"/>
                <w:i w:val="0"/>
                <w:iCs w:val="0"/>
                <w:color w:val="auto"/>
                <w:sz w:val="20"/>
                <w:szCs w:val="20"/>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78014">
            <w:pPr>
              <w:jc w:val="center"/>
              <w:rPr>
                <w:rFonts w:hint="eastAsia" w:ascii="宋体" w:hAnsi="宋体" w:eastAsia="宋体" w:cs="宋体"/>
                <w:i w:val="0"/>
                <w:iCs w:val="0"/>
                <w:color w:val="auto"/>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02E8F">
            <w:pPr>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7053B">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D695E">
            <w:pPr>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68116">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1086A">
            <w:pPr>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F8207">
            <w:pPr>
              <w:jc w:val="center"/>
              <w:rPr>
                <w:rFonts w:hint="eastAsia" w:ascii="宋体" w:hAnsi="宋体" w:eastAsia="宋体" w:cs="宋体"/>
                <w:i w:val="0"/>
                <w:iCs w:val="0"/>
                <w:color w:val="auto"/>
                <w:sz w:val="20"/>
                <w:szCs w:val="20"/>
                <w:u w:val="none"/>
              </w:rPr>
            </w:pPr>
          </w:p>
        </w:tc>
      </w:tr>
      <w:tr w14:paraId="5F48E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316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163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A89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CF4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CF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D8A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665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BD412">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280A2">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8CC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423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6BD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CC1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742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37C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F68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C15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E7A00">
            <w:pPr>
              <w:jc w:val="center"/>
              <w:rPr>
                <w:rFonts w:hint="eastAsia" w:ascii="宋体" w:hAnsi="宋体" w:eastAsia="宋体" w:cs="宋体"/>
                <w:i w:val="0"/>
                <w:iCs w:val="0"/>
                <w:color w:val="auto"/>
                <w:sz w:val="20"/>
                <w:szCs w:val="20"/>
                <w:u w:val="none"/>
              </w:rPr>
            </w:pPr>
          </w:p>
        </w:tc>
      </w:tr>
      <w:tr w14:paraId="2E9F7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278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629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7AC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EE0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943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AA2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FD1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E7B4D">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F1936">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7AC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1B0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668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08B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4B8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A1F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8BC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0329E">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D64AA">
            <w:pPr>
              <w:jc w:val="center"/>
              <w:rPr>
                <w:rFonts w:hint="eastAsia" w:ascii="宋体" w:hAnsi="宋体" w:eastAsia="宋体" w:cs="宋体"/>
                <w:i w:val="0"/>
                <w:iCs w:val="0"/>
                <w:color w:val="auto"/>
                <w:sz w:val="20"/>
                <w:szCs w:val="20"/>
                <w:u w:val="none"/>
              </w:rPr>
            </w:pPr>
          </w:p>
        </w:tc>
      </w:tr>
      <w:tr w14:paraId="00164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605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587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8E9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EA8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CB8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4A1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798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B47FC">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A791E">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396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970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731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4B3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41E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4F0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ECE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C18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F8555">
            <w:pPr>
              <w:jc w:val="center"/>
              <w:rPr>
                <w:rFonts w:hint="eastAsia" w:ascii="宋体" w:hAnsi="宋体" w:eastAsia="宋体" w:cs="宋体"/>
                <w:i w:val="0"/>
                <w:iCs w:val="0"/>
                <w:color w:val="auto"/>
                <w:sz w:val="20"/>
                <w:szCs w:val="20"/>
                <w:u w:val="none"/>
              </w:rPr>
            </w:pPr>
          </w:p>
        </w:tc>
      </w:tr>
      <w:tr w14:paraId="22A68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D6F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BD5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0BB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C01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A0A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607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D8B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32467">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0E4F1">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8F8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6B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D82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618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FE4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2D3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BCC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E0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36A85">
            <w:pPr>
              <w:jc w:val="center"/>
              <w:rPr>
                <w:rFonts w:hint="eastAsia" w:ascii="宋体" w:hAnsi="宋体" w:eastAsia="宋体" w:cs="宋体"/>
                <w:i w:val="0"/>
                <w:iCs w:val="0"/>
                <w:color w:val="auto"/>
                <w:sz w:val="20"/>
                <w:szCs w:val="20"/>
                <w:u w:val="none"/>
              </w:rPr>
            </w:pPr>
          </w:p>
        </w:tc>
      </w:tr>
      <w:tr w14:paraId="32E0A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618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223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云粳24K-6</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15D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4FA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905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B6E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1B7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65585">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15A74">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236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935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578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E3F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D0E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6A2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EB0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D822">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41C39">
            <w:pPr>
              <w:jc w:val="center"/>
              <w:rPr>
                <w:rFonts w:hint="eastAsia" w:ascii="宋体" w:hAnsi="宋体" w:eastAsia="宋体" w:cs="宋体"/>
                <w:i w:val="0"/>
                <w:iCs w:val="0"/>
                <w:color w:val="auto"/>
                <w:sz w:val="20"/>
                <w:szCs w:val="20"/>
                <w:u w:val="none"/>
              </w:rPr>
            </w:pPr>
          </w:p>
        </w:tc>
      </w:tr>
      <w:tr w14:paraId="7351C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627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00E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FD0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93C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3A9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B15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31C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D500E">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702F6">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90D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B2D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F8C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873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9D8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2CD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B6F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953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6DE8B">
            <w:pPr>
              <w:jc w:val="center"/>
              <w:rPr>
                <w:rFonts w:hint="eastAsia" w:ascii="宋体" w:hAnsi="宋体" w:eastAsia="宋体" w:cs="宋体"/>
                <w:i w:val="0"/>
                <w:iCs w:val="0"/>
                <w:color w:val="auto"/>
                <w:sz w:val="20"/>
                <w:szCs w:val="20"/>
                <w:u w:val="none"/>
              </w:rPr>
            </w:pPr>
          </w:p>
        </w:tc>
      </w:tr>
    </w:tbl>
    <w:p w14:paraId="371CDAE7">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pPr>
    </w:p>
    <w:tbl>
      <w:tblPr>
        <w:tblStyle w:val="5"/>
        <w:tblW w:w="1431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828"/>
        <w:gridCol w:w="756"/>
        <w:gridCol w:w="672"/>
        <w:gridCol w:w="756"/>
        <w:gridCol w:w="720"/>
        <w:gridCol w:w="816"/>
        <w:gridCol w:w="828"/>
        <w:gridCol w:w="804"/>
        <w:gridCol w:w="936"/>
        <w:gridCol w:w="936"/>
        <w:gridCol w:w="840"/>
        <w:gridCol w:w="936"/>
        <w:gridCol w:w="936"/>
        <w:gridCol w:w="936"/>
        <w:gridCol w:w="936"/>
        <w:gridCol w:w="745"/>
      </w:tblGrid>
      <w:tr w14:paraId="0E415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36" w:type="dxa"/>
            <w:tcBorders>
              <w:top w:val="nil"/>
              <w:left w:val="nil"/>
              <w:bottom w:val="nil"/>
              <w:right w:val="nil"/>
            </w:tcBorders>
            <w:shd w:val="clear" w:color="auto" w:fill="auto"/>
            <w:noWrap/>
            <w:vAlign w:val="center"/>
          </w:tcPr>
          <w:p w14:paraId="222C043D">
            <w:pPr>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395CADA9">
            <w:pPr>
              <w:jc w:val="center"/>
              <w:rPr>
                <w:rFonts w:hint="eastAsia" w:ascii="宋体" w:hAnsi="宋体" w:eastAsia="宋体" w:cs="宋体"/>
                <w:i w:val="0"/>
                <w:iCs w:val="0"/>
                <w:color w:val="auto"/>
                <w:sz w:val="20"/>
                <w:szCs w:val="20"/>
                <w:u w:val="none"/>
              </w:rPr>
            </w:pPr>
          </w:p>
        </w:tc>
        <w:tc>
          <w:tcPr>
            <w:tcW w:w="756" w:type="dxa"/>
            <w:tcBorders>
              <w:top w:val="nil"/>
              <w:left w:val="nil"/>
              <w:bottom w:val="nil"/>
              <w:right w:val="nil"/>
            </w:tcBorders>
            <w:shd w:val="clear" w:color="auto" w:fill="auto"/>
            <w:noWrap/>
            <w:vAlign w:val="center"/>
          </w:tcPr>
          <w:p w14:paraId="10E86AC9">
            <w:pPr>
              <w:jc w:val="center"/>
              <w:rPr>
                <w:rFonts w:hint="eastAsia" w:ascii="宋体" w:hAnsi="宋体" w:eastAsia="宋体" w:cs="宋体"/>
                <w:i w:val="0"/>
                <w:iCs w:val="0"/>
                <w:color w:val="auto"/>
                <w:sz w:val="20"/>
                <w:szCs w:val="20"/>
                <w:u w:val="none"/>
              </w:rPr>
            </w:pPr>
          </w:p>
        </w:tc>
        <w:tc>
          <w:tcPr>
            <w:tcW w:w="672" w:type="dxa"/>
            <w:tcBorders>
              <w:top w:val="nil"/>
              <w:left w:val="nil"/>
              <w:bottom w:val="nil"/>
              <w:right w:val="nil"/>
            </w:tcBorders>
            <w:shd w:val="clear" w:color="auto" w:fill="auto"/>
            <w:noWrap/>
            <w:vAlign w:val="center"/>
          </w:tcPr>
          <w:p w14:paraId="4B2E5259">
            <w:pPr>
              <w:jc w:val="center"/>
              <w:rPr>
                <w:rFonts w:hint="eastAsia" w:ascii="宋体" w:hAnsi="宋体" w:eastAsia="宋体" w:cs="宋体"/>
                <w:i w:val="0"/>
                <w:iCs w:val="0"/>
                <w:color w:val="auto"/>
                <w:sz w:val="20"/>
                <w:szCs w:val="20"/>
                <w:u w:val="none"/>
              </w:rPr>
            </w:pPr>
          </w:p>
        </w:tc>
        <w:tc>
          <w:tcPr>
            <w:tcW w:w="756" w:type="dxa"/>
            <w:tcBorders>
              <w:top w:val="nil"/>
              <w:left w:val="nil"/>
              <w:bottom w:val="nil"/>
              <w:right w:val="nil"/>
            </w:tcBorders>
            <w:shd w:val="clear" w:color="auto" w:fill="auto"/>
            <w:noWrap/>
            <w:vAlign w:val="center"/>
          </w:tcPr>
          <w:p w14:paraId="22A42101">
            <w:pPr>
              <w:jc w:val="center"/>
              <w:rPr>
                <w:rFonts w:hint="eastAsia" w:ascii="宋体" w:hAnsi="宋体" w:eastAsia="宋体" w:cs="宋体"/>
                <w:i w:val="0"/>
                <w:iCs w:val="0"/>
                <w:color w:val="auto"/>
                <w:sz w:val="20"/>
                <w:szCs w:val="20"/>
                <w:u w:val="none"/>
              </w:rPr>
            </w:pPr>
          </w:p>
        </w:tc>
        <w:tc>
          <w:tcPr>
            <w:tcW w:w="5040" w:type="dxa"/>
            <w:gridSpan w:val="6"/>
            <w:tcBorders>
              <w:top w:val="nil"/>
              <w:left w:val="nil"/>
              <w:bottom w:val="nil"/>
              <w:right w:val="nil"/>
            </w:tcBorders>
            <w:shd w:val="clear" w:color="auto" w:fill="auto"/>
            <w:noWrap/>
            <w:vAlign w:val="center"/>
          </w:tcPr>
          <w:p w14:paraId="09985A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云粳24K-13生育期及主要经济性状</w:t>
            </w:r>
          </w:p>
        </w:tc>
        <w:tc>
          <w:tcPr>
            <w:tcW w:w="840" w:type="dxa"/>
            <w:tcBorders>
              <w:top w:val="nil"/>
              <w:left w:val="nil"/>
              <w:bottom w:val="nil"/>
              <w:right w:val="nil"/>
            </w:tcBorders>
            <w:shd w:val="clear" w:color="auto" w:fill="auto"/>
            <w:noWrap/>
            <w:vAlign w:val="center"/>
          </w:tcPr>
          <w:p w14:paraId="7F2B75A2">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7BBB0050">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690359F3">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7A5CFDF5">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6337A390">
            <w:pPr>
              <w:jc w:val="center"/>
              <w:rPr>
                <w:rFonts w:hint="eastAsia" w:ascii="宋体" w:hAnsi="宋体" w:eastAsia="宋体" w:cs="宋体"/>
                <w:i w:val="0"/>
                <w:iCs w:val="0"/>
                <w:color w:val="auto"/>
                <w:sz w:val="20"/>
                <w:szCs w:val="20"/>
                <w:u w:val="none"/>
              </w:rPr>
            </w:pPr>
          </w:p>
        </w:tc>
        <w:tc>
          <w:tcPr>
            <w:tcW w:w="744" w:type="dxa"/>
            <w:tcBorders>
              <w:top w:val="nil"/>
              <w:left w:val="nil"/>
              <w:bottom w:val="nil"/>
              <w:right w:val="nil"/>
            </w:tcBorders>
            <w:shd w:val="clear" w:color="auto" w:fill="auto"/>
            <w:noWrap/>
            <w:vAlign w:val="center"/>
          </w:tcPr>
          <w:p w14:paraId="4C318DD3">
            <w:pPr>
              <w:jc w:val="center"/>
              <w:rPr>
                <w:rFonts w:hint="eastAsia" w:ascii="宋体" w:hAnsi="宋体" w:eastAsia="宋体" w:cs="宋体"/>
                <w:i w:val="0"/>
                <w:iCs w:val="0"/>
                <w:color w:val="auto"/>
                <w:sz w:val="20"/>
                <w:szCs w:val="20"/>
                <w:u w:val="none"/>
              </w:rPr>
            </w:pPr>
          </w:p>
        </w:tc>
      </w:tr>
      <w:tr w14:paraId="6AFA9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EB4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862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A36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324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13C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568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D3A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DF3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A84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442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787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954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460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2B3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B98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332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DFB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51BCC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5FF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265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D7A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6EA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343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CEA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FBB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461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9D0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9DB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500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DE1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07E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F5E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133.9 </w:t>
            </w:r>
          </w:p>
        </w:tc>
        <w:tc>
          <w:tcPr>
            <w:tcW w:w="0" w:type="auto"/>
            <w:tcBorders>
              <w:top w:val="nil"/>
              <w:left w:val="nil"/>
              <w:bottom w:val="nil"/>
              <w:right w:val="nil"/>
            </w:tcBorders>
            <w:shd w:val="clear" w:color="auto" w:fill="auto"/>
            <w:noWrap/>
            <w:vAlign w:val="center"/>
          </w:tcPr>
          <w:p w14:paraId="1064C2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78.5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8F2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23381">
            <w:pPr>
              <w:jc w:val="center"/>
              <w:rPr>
                <w:rFonts w:hint="eastAsia" w:ascii="宋体" w:hAnsi="宋体" w:eastAsia="宋体" w:cs="宋体"/>
                <w:i w:val="0"/>
                <w:iCs w:val="0"/>
                <w:color w:val="auto"/>
                <w:sz w:val="20"/>
                <w:szCs w:val="20"/>
                <w:u w:val="none"/>
              </w:rPr>
            </w:pPr>
          </w:p>
        </w:tc>
      </w:tr>
      <w:tr w14:paraId="01E35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FF7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599F0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7F4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59C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DA3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461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603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036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 </w:t>
            </w:r>
          </w:p>
        </w:tc>
        <w:tc>
          <w:tcPr>
            <w:tcW w:w="0" w:type="auto"/>
            <w:tcBorders>
              <w:top w:val="nil"/>
              <w:left w:val="nil"/>
              <w:bottom w:val="nil"/>
              <w:right w:val="nil"/>
            </w:tcBorders>
            <w:shd w:val="clear" w:color="auto" w:fill="auto"/>
            <w:noWrap/>
            <w:vAlign w:val="center"/>
          </w:tcPr>
          <w:p w14:paraId="3E876C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61C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050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8EB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22F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E22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AB9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163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D3A9D">
            <w:pPr>
              <w:jc w:val="center"/>
              <w:rPr>
                <w:rFonts w:hint="eastAsia" w:ascii="宋体" w:hAnsi="宋体" w:eastAsia="宋体" w:cs="宋体"/>
                <w:i w:val="0"/>
                <w:iCs w:val="0"/>
                <w:color w:val="auto"/>
                <w:sz w:val="20"/>
                <w:szCs w:val="20"/>
                <w:u w:val="none"/>
              </w:rPr>
            </w:pPr>
          </w:p>
        </w:tc>
      </w:tr>
      <w:tr w14:paraId="58058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FB0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6E7B2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0F0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BD6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23D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793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A00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E08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13C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43C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0DA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BB7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37A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648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B00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817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FA042">
            <w:pPr>
              <w:jc w:val="center"/>
              <w:rPr>
                <w:rFonts w:hint="eastAsia" w:ascii="宋体" w:hAnsi="宋体" w:eastAsia="宋体" w:cs="宋体"/>
                <w:i w:val="0"/>
                <w:iCs w:val="0"/>
                <w:color w:val="auto"/>
                <w:sz w:val="20"/>
                <w:szCs w:val="20"/>
                <w:u w:val="none"/>
              </w:rPr>
            </w:pPr>
          </w:p>
        </w:tc>
      </w:tr>
      <w:tr w14:paraId="150CA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6BE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C4BAD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91E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C33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BDF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7E0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D07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7F8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2DC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DBA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1B9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6A7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23C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154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F24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6EA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5AF2D">
            <w:pPr>
              <w:jc w:val="center"/>
              <w:rPr>
                <w:rFonts w:hint="eastAsia" w:ascii="宋体" w:hAnsi="宋体" w:eastAsia="宋体" w:cs="宋体"/>
                <w:i w:val="0"/>
                <w:iCs w:val="0"/>
                <w:color w:val="auto"/>
                <w:sz w:val="20"/>
                <w:szCs w:val="20"/>
                <w:u w:val="none"/>
              </w:rPr>
            </w:pPr>
          </w:p>
        </w:tc>
      </w:tr>
      <w:tr w14:paraId="26D55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176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41C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761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50B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FC0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913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53F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9/12</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BCB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182</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A25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7.3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022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31.8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9C3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96.2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D04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19.6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1AE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131.4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ECD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94.8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E44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72.1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15D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24.1 </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C0339">
            <w:pPr>
              <w:jc w:val="center"/>
              <w:rPr>
                <w:rFonts w:hint="eastAsia" w:ascii="宋体" w:hAnsi="宋体" w:eastAsia="宋体" w:cs="宋体"/>
                <w:i w:val="0"/>
                <w:iCs w:val="0"/>
                <w:color w:val="auto"/>
                <w:sz w:val="20"/>
                <w:szCs w:val="20"/>
                <w:u w:val="none"/>
              </w:rPr>
            </w:pPr>
          </w:p>
        </w:tc>
      </w:tr>
      <w:tr w14:paraId="161DB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0A9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25037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4CB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72B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622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BEC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6A9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093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1BD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482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B40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E83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4F5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143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7D4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B3F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3C627">
            <w:pPr>
              <w:jc w:val="center"/>
              <w:rPr>
                <w:rFonts w:hint="eastAsia" w:ascii="宋体" w:hAnsi="宋体" w:eastAsia="宋体" w:cs="宋体"/>
                <w:i w:val="0"/>
                <w:iCs w:val="0"/>
                <w:color w:val="auto"/>
                <w:sz w:val="20"/>
                <w:szCs w:val="20"/>
                <w:u w:val="none"/>
              </w:rPr>
            </w:pPr>
          </w:p>
        </w:tc>
      </w:tr>
      <w:tr w14:paraId="303E6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0C9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5E4B1">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1C078">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91C75">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E1CFB">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CEBDB">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41470">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C9B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AD6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BFE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3BE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1F4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DEC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107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552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AE5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DE887">
            <w:pPr>
              <w:jc w:val="center"/>
              <w:rPr>
                <w:rFonts w:hint="eastAsia" w:ascii="宋体" w:hAnsi="宋体" w:eastAsia="宋体" w:cs="宋体"/>
                <w:i w:val="0"/>
                <w:iCs w:val="0"/>
                <w:color w:val="auto"/>
                <w:sz w:val="20"/>
                <w:szCs w:val="20"/>
                <w:u w:val="none"/>
              </w:rPr>
            </w:pPr>
          </w:p>
        </w:tc>
      </w:tr>
    </w:tbl>
    <w:p w14:paraId="4E3EA116">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pPr>
    </w:p>
    <w:tbl>
      <w:tblPr>
        <w:tblStyle w:val="5"/>
        <w:tblW w:w="1426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2"/>
        <w:gridCol w:w="1266"/>
        <w:gridCol w:w="864"/>
        <w:gridCol w:w="1044"/>
        <w:gridCol w:w="768"/>
        <w:gridCol w:w="804"/>
        <w:gridCol w:w="636"/>
        <w:gridCol w:w="636"/>
        <w:gridCol w:w="636"/>
        <w:gridCol w:w="636"/>
        <w:gridCol w:w="924"/>
        <w:gridCol w:w="648"/>
        <w:gridCol w:w="936"/>
        <w:gridCol w:w="732"/>
        <w:gridCol w:w="768"/>
        <w:gridCol w:w="780"/>
        <w:gridCol w:w="924"/>
        <w:gridCol w:w="648"/>
      </w:tblGrid>
      <w:tr w14:paraId="11A8F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32" w:type="dxa"/>
            <w:tcBorders>
              <w:top w:val="nil"/>
              <w:left w:val="nil"/>
              <w:bottom w:val="nil"/>
              <w:right w:val="nil"/>
            </w:tcBorders>
            <w:shd w:val="clear" w:color="auto" w:fill="auto"/>
            <w:noWrap/>
            <w:vAlign w:val="center"/>
          </w:tcPr>
          <w:p w14:paraId="71623C4C">
            <w:pPr>
              <w:jc w:val="center"/>
              <w:rPr>
                <w:rFonts w:hint="eastAsia" w:ascii="宋体" w:hAnsi="宋体" w:eastAsia="宋体" w:cs="宋体"/>
                <w:i w:val="0"/>
                <w:iCs w:val="0"/>
                <w:color w:val="auto"/>
                <w:sz w:val="22"/>
                <w:szCs w:val="22"/>
                <w:u w:val="none"/>
              </w:rPr>
            </w:pPr>
          </w:p>
        </w:tc>
        <w:tc>
          <w:tcPr>
            <w:tcW w:w="1152" w:type="dxa"/>
            <w:tcBorders>
              <w:top w:val="nil"/>
              <w:left w:val="nil"/>
              <w:bottom w:val="nil"/>
              <w:right w:val="nil"/>
            </w:tcBorders>
            <w:shd w:val="clear" w:color="auto" w:fill="auto"/>
            <w:noWrap/>
            <w:vAlign w:val="center"/>
          </w:tcPr>
          <w:p w14:paraId="32820F29">
            <w:pPr>
              <w:jc w:val="center"/>
              <w:rPr>
                <w:rFonts w:hint="eastAsia" w:ascii="宋体" w:hAnsi="宋体" w:eastAsia="宋体" w:cs="宋体"/>
                <w:i w:val="0"/>
                <w:iCs w:val="0"/>
                <w:color w:val="auto"/>
                <w:sz w:val="22"/>
                <w:szCs w:val="22"/>
                <w:u w:val="none"/>
              </w:rPr>
            </w:pPr>
          </w:p>
        </w:tc>
        <w:tc>
          <w:tcPr>
            <w:tcW w:w="864" w:type="dxa"/>
            <w:tcBorders>
              <w:top w:val="nil"/>
              <w:left w:val="nil"/>
              <w:bottom w:val="nil"/>
              <w:right w:val="nil"/>
            </w:tcBorders>
            <w:shd w:val="clear" w:color="auto" w:fill="auto"/>
            <w:noWrap/>
            <w:vAlign w:val="center"/>
          </w:tcPr>
          <w:p w14:paraId="3F9372D0">
            <w:pPr>
              <w:jc w:val="center"/>
              <w:rPr>
                <w:rFonts w:hint="eastAsia" w:ascii="宋体" w:hAnsi="宋体" w:eastAsia="宋体" w:cs="宋体"/>
                <w:i w:val="0"/>
                <w:iCs w:val="0"/>
                <w:color w:val="auto"/>
                <w:sz w:val="22"/>
                <w:szCs w:val="22"/>
                <w:u w:val="none"/>
              </w:rPr>
            </w:pPr>
          </w:p>
        </w:tc>
        <w:tc>
          <w:tcPr>
            <w:tcW w:w="1044" w:type="dxa"/>
            <w:tcBorders>
              <w:top w:val="nil"/>
              <w:left w:val="nil"/>
              <w:bottom w:val="nil"/>
              <w:right w:val="nil"/>
            </w:tcBorders>
            <w:shd w:val="clear" w:color="auto" w:fill="auto"/>
            <w:noWrap/>
            <w:vAlign w:val="center"/>
          </w:tcPr>
          <w:p w14:paraId="02CABE24">
            <w:pPr>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262F0A8C">
            <w:pPr>
              <w:jc w:val="center"/>
              <w:rPr>
                <w:rFonts w:hint="eastAsia" w:ascii="宋体" w:hAnsi="宋体" w:eastAsia="宋体" w:cs="宋体"/>
                <w:i w:val="0"/>
                <w:iCs w:val="0"/>
                <w:color w:val="auto"/>
                <w:sz w:val="22"/>
                <w:szCs w:val="22"/>
                <w:u w:val="none"/>
              </w:rPr>
            </w:pPr>
          </w:p>
        </w:tc>
        <w:tc>
          <w:tcPr>
            <w:tcW w:w="4920" w:type="dxa"/>
            <w:gridSpan w:val="7"/>
            <w:tcBorders>
              <w:top w:val="nil"/>
              <w:left w:val="nil"/>
              <w:bottom w:val="nil"/>
              <w:right w:val="nil"/>
            </w:tcBorders>
            <w:shd w:val="clear" w:color="auto" w:fill="auto"/>
            <w:noWrap/>
            <w:vAlign w:val="center"/>
          </w:tcPr>
          <w:p w14:paraId="2B2C75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云粳24K-13田间抗逆性表现</w:t>
            </w:r>
          </w:p>
        </w:tc>
        <w:tc>
          <w:tcPr>
            <w:tcW w:w="936" w:type="dxa"/>
            <w:tcBorders>
              <w:top w:val="nil"/>
              <w:left w:val="nil"/>
              <w:bottom w:val="nil"/>
              <w:right w:val="nil"/>
            </w:tcBorders>
            <w:shd w:val="clear" w:color="auto" w:fill="auto"/>
            <w:noWrap/>
            <w:vAlign w:val="center"/>
          </w:tcPr>
          <w:p w14:paraId="428EEB0A">
            <w:pPr>
              <w:jc w:val="center"/>
              <w:rPr>
                <w:rFonts w:hint="eastAsia" w:ascii="宋体" w:hAnsi="宋体" w:eastAsia="宋体" w:cs="宋体"/>
                <w:i w:val="0"/>
                <w:iCs w:val="0"/>
                <w:color w:val="auto"/>
                <w:sz w:val="22"/>
                <w:szCs w:val="22"/>
                <w:u w:val="none"/>
              </w:rPr>
            </w:pPr>
          </w:p>
        </w:tc>
        <w:tc>
          <w:tcPr>
            <w:tcW w:w="732" w:type="dxa"/>
            <w:tcBorders>
              <w:top w:val="nil"/>
              <w:left w:val="nil"/>
              <w:bottom w:val="nil"/>
              <w:right w:val="nil"/>
            </w:tcBorders>
            <w:shd w:val="clear" w:color="auto" w:fill="auto"/>
            <w:noWrap/>
            <w:vAlign w:val="center"/>
          </w:tcPr>
          <w:p w14:paraId="17CE50EF">
            <w:pPr>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4872E684">
            <w:pPr>
              <w:jc w:val="center"/>
              <w:rPr>
                <w:rFonts w:hint="eastAsia" w:ascii="宋体" w:hAnsi="宋体" w:eastAsia="宋体" w:cs="宋体"/>
                <w:i w:val="0"/>
                <w:iCs w:val="0"/>
                <w:color w:val="auto"/>
                <w:sz w:val="22"/>
                <w:szCs w:val="22"/>
                <w:u w:val="none"/>
              </w:rPr>
            </w:pPr>
          </w:p>
        </w:tc>
        <w:tc>
          <w:tcPr>
            <w:tcW w:w="780" w:type="dxa"/>
            <w:tcBorders>
              <w:top w:val="nil"/>
              <w:left w:val="nil"/>
              <w:bottom w:val="nil"/>
              <w:right w:val="nil"/>
            </w:tcBorders>
            <w:shd w:val="clear" w:color="auto" w:fill="auto"/>
            <w:noWrap/>
            <w:vAlign w:val="center"/>
          </w:tcPr>
          <w:p w14:paraId="6B064736">
            <w:pPr>
              <w:jc w:val="center"/>
              <w:rPr>
                <w:rFonts w:hint="eastAsia" w:ascii="宋体" w:hAnsi="宋体" w:eastAsia="宋体" w:cs="宋体"/>
                <w:i w:val="0"/>
                <w:iCs w:val="0"/>
                <w:color w:val="auto"/>
                <w:sz w:val="22"/>
                <w:szCs w:val="22"/>
                <w:u w:val="none"/>
              </w:rPr>
            </w:pPr>
          </w:p>
        </w:tc>
        <w:tc>
          <w:tcPr>
            <w:tcW w:w="924" w:type="dxa"/>
            <w:tcBorders>
              <w:top w:val="nil"/>
              <w:left w:val="nil"/>
              <w:bottom w:val="nil"/>
              <w:right w:val="nil"/>
            </w:tcBorders>
            <w:shd w:val="clear" w:color="auto" w:fill="auto"/>
            <w:noWrap/>
            <w:vAlign w:val="center"/>
          </w:tcPr>
          <w:p w14:paraId="1B12C9DD">
            <w:pPr>
              <w:jc w:val="center"/>
              <w:rPr>
                <w:rFonts w:hint="eastAsia" w:ascii="宋体" w:hAnsi="宋体" w:eastAsia="宋体" w:cs="宋体"/>
                <w:i w:val="0"/>
                <w:iCs w:val="0"/>
                <w:color w:val="auto"/>
                <w:sz w:val="22"/>
                <w:szCs w:val="22"/>
                <w:u w:val="none"/>
              </w:rPr>
            </w:pPr>
          </w:p>
        </w:tc>
        <w:tc>
          <w:tcPr>
            <w:tcW w:w="648" w:type="dxa"/>
            <w:tcBorders>
              <w:top w:val="nil"/>
              <w:left w:val="nil"/>
              <w:bottom w:val="nil"/>
              <w:right w:val="nil"/>
            </w:tcBorders>
            <w:shd w:val="clear" w:color="auto" w:fill="auto"/>
            <w:noWrap/>
            <w:vAlign w:val="center"/>
          </w:tcPr>
          <w:p w14:paraId="503DDA5B">
            <w:pPr>
              <w:jc w:val="center"/>
              <w:rPr>
                <w:rFonts w:hint="eastAsia" w:ascii="宋体" w:hAnsi="宋体" w:eastAsia="宋体" w:cs="宋体"/>
                <w:i w:val="0"/>
                <w:iCs w:val="0"/>
                <w:color w:val="auto"/>
                <w:sz w:val="22"/>
                <w:szCs w:val="22"/>
                <w:u w:val="none"/>
              </w:rPr>
            </w:pPr>
          </w:p>
        </w:tc>
      </w:tr>
      <w:tr w14:paraId="639C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002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0EAD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AEE7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49BB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3133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A903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2DF7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45D6E7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FD2E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4477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1577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816D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AC24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2564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BCD1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B64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3F094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849CC">
            <w:pPr>
              <w:jc w:val="center"/>
              <w:rPr>
                <w:rFonts w:hint="eastAsia" w:ascii="宋体" w:hAnsi="宋体" w:eastAsia="宋体" w:cs="宋体"/>
                <w:i w:val="0"/>
                <w:iCs w:val="0"/>
                <w:color w:val="auto"/>
                <w:sz w:val="22"/>
                <w:szCs w:val="22"/>
                <w:u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4E24A">
            <w:pPr>
              <w:jc w:val="center"/>
              <w:rPr>
                <w:rFonts w:hint="eastAsia" w:ascii="宋体" w:hAnsi="宋体" w:eastAsia="宋体" w:cs="宋体"/>
                <w:i w:val="0"/>
                <w:iCs w:val="0"/>
                <w:color w:val="auto"/>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2A327">
            <w:pPr>
              <w:jc w:val="center"/>
              <w:rPr>
                <w:rFonts w:hint="eastAsia" w:ascii="宋体" w:hAnsi="宋体" w:eastAsia="宋体" w:cs="宋体"/>
                <w:i w:val="0"/>
                <w:iCs w:val="0"/>
                <w:color w:val="auto"/>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386C9">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47A7E">
            <w:pPr>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B9027">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ED57E">
            <w:pPr>
              <w:jc w:val="center"/>
              <w:rPr>
                <w:rFonts w:hint="eastAsia" w:ascii="宋体" w:hAnsi="宋体" w:eastAsia="宋体" w:cs="宋体"/>
                <w:i w:val="0"/>
                <w:iCs w:val="0"/>
                <w:color w:val="auto"/>
                <w:sz w:val="20"/>
                <w:szCs w:val="20"/>
                <w:u w:val="none"/>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323B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E622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3E82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C9512">
            <w:pPr>
              <w:jc w:val="center"/>
              <w:rPr>
                <w:rFonts w:hint="eastAsia" w:ascii="宋体" w:hAnsi="宋体" w:eastAsia="宋体" w:cs="宋体"/>
                <w:i w:val="0"/>
                <w:iCs w:val="0"/>
                <w:color w:val="auto"/>
                <w:sz w:val="20"/>
                <w:szCs w:val="20"/>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27E8A">
            <w:pPr>
              <w:jc w:val="center"/>
              <w:rPr>
                <w:rFonts w:hint="eastAsia" w:ascii="宋体" w:hAnsi="宋体" w:eastAsia="宋体" w:cs="宋体"/>
                <w:i w:val="0"/>
                <w:iCs w:val="0"/>
                <w:color w:val="auto"/>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C7235">
            <w:pPr>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1CBD8">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D7DCE">
            <w:pPr>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9FC55">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086CE">
            <w:pPr>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4D84D">
            <w:pPr>
              <w:jc w:val="center"/>
              <w:rPr>
                <w:rFonts w:hint="eastAsia" w:ascii="宋体" w:hAnsi="宋体" w:eastAsia="宋体" w:cs="宋体"/>
                <w:i w:val="0"/>
                <w:iCs w:val="0"/>
                <w:color w:val="auto"/>
                <w:sz w:val="20"/>
                <w:szCs w:val="20"/>
                <w:u w:val="none"/>
              </w:rPr>
            </w:pPr>
          </w:p>
        </w:tc>
      </w:tr>
      <w:tr w14:paraId="49802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80571">
            <w:pPr>
              <w:jc w:val="center"/>
              <w:rPr>
                <w:rFonts w:hint="eastAsia" w:ascii="宋体" w:hAnsi="宋体" w:eastAsia="宋体" w:cs="宋体"/>
                <w:i w:val="0"/>
                <w:iCs w:val="0"/>
                <w:color w:val="auto"/>
                <w:sz w:val="22"/>
                <w:szCs w:val="22"/>
                <w:u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E02B7">
            <w:pPr>
              <w:jc w:val="center"/>
              <w:rPr>
                <w:rFonts w:hint="eastAsia" w:ascii="宋体" w:hAnsi="宋体" w:eastAsia="宋体" w:cs="宋体"/>
                <w:i w:val="0"/>
                <w:iCs w:val="0"/>
                <w:color w:val="auto"/>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69FCB">
            <w:pPr>
              <w:jc w:val="center"/>
              <w:rPr>
                <w:rFonts w:hint="eastAsia" w:ascii="宋体" w:hAnsi="宋体" w:eastAsia="宋体" w:cs="宋体"/>
                <w:i w:val="0"/>
                <w:iCs w:val="0"/>
                <w:color w:val="auto"/>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817F1">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A871C">
            <w:pPr>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3F551">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023F4">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2E0FE">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C72D0">
            <w:pPr>
              <w:jc w:val="center"/>
              <w:rPr>
                <w:rFonts w:hint="eastAsia" w:ascii="宋体" w:hAnsi="宋体" w:eastAsia="宋体" w:cs="宋体"/>
                <w:i w:val="0"/>
                <w:iCs w:val="0"/>
                <w:color w:val="auto"/>
                <w:sz w:val="18"/>
                <w:szCs w:val="18"/>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76782">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95C4E">
            <w:pPr>
              <w:jc w:val="center"/>
              <w:rPr>
                <w:rFonts w:hint="eastAsia" w:ascii="宋体" w:hAnsi="宋体" w:eastAsia="宋体" w:cs="宋体"/>
                <w:i w:val="0"/>
                <w:iCs w:val="0"/>
                <w:color w:val="auto"/>
                <w:sz w:val="20"/>
                <w:szCs w:val="20"/>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5F323">
            <w:pPr>
              <w:jc w:val="center"/>
              <w:rPr>
                <w:rFonts w:hint="eastAsia" w:ascii="宋体" w:hAnsi="宋体" w:eastAsia="宋体" w:cs="宋体"/>
                <w:i w:val="0"/>
                <w:iCs w:val="0"/>
                <w:color w:val="auto"/>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90E8B">
            <w:pPr>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497CC">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745FA">
            <w:pPr>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35858">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FBC9D">
            <w:pPr>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1CAF9">
            <w:pPr>
              <w:jc w:val="center"/>
              <w:rPr>
                <w:rFonts w:hint="eastAsia" w:ascii="宋体" w:hAnsi="宋体" w:eastAsia="宋体" w:cs="宋体"/>
                <w:i w:val="0"/>
                <w:iCs w:val="0"/>
                <w:color w:val="auto"/>
                <w:sz w:val="20"/>
                <w:szCs w:val="20"/>
                <w:u w:val="none"/>
              </w:rPr>
            </w:pPr>
          </w:p>
        </w:tc>
      </w:tr>
      <w:tr w14:paraId="22596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89C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F5C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356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887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082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1B1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9C6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FCD8B">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1B185">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35C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F0A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1E9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8C3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3FE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836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79E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5AB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222B2">
            <w:pPr>
              <w:jc w:val="center"/>
              <w:rPr>
                <w:rFonts w:hint="eastAsia" w:ascii="宋体" w:hAnsi="宋体" w:eastAsia="宋体" w:cs="宋体"/>
                <w:i w:val="0"/>
                <w:iCs w:val="0"/>
                <w:color w:val="auto"/>
                <w:sz w:val="20"/>
                <w:szCs w:val="20"/>
                <w:u w:val="none"/>
              </w:rPr>
            </w:pPr>
          </w:p>
        </w:tc>
      </w:tr>
      <w:tr w14:paraId="2424B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285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3DF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37F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FE1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722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1FB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78B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3AAFC">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E35CE">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773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6A8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23F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AC9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930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D47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9EC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D81A8">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4E216">
            <w:pPr>
              <w:jc w:val="center"/>
              <w:rPr>
                <w:rFonts w:hint="eastAsia" w:ascii="宋体" w:hAnsi="宋体" w:eastAsia="宋体" w:cs="宋体"/>
                <w:i w:val="0"/>
                <w:iCs w:val="0"/>
                <w:color w:val="auto"/>
                <w:sz w:val="20"/>
                <w:szCs w:val="20"/>
                <w:u w:val="none"/>
              </w:rPr>
            </w:pPr>
          </w:p>
        </w:tc>
      </w:tr>
      <w:tr w14:paraId="0DB07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977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AE2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3E8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885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94C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2CE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E58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C1752">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1F6C">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F18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E58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65A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EA9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5E5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69C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BF8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4C8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23125">
            <w:pPr>
              <w:jc w:val="center"/>
              <w:rPr>
                <w:rFonts w:hint="eastAsia" w:ascii="宋体" w:hAnsi="宋体" w:eastAsia="宋体" w:cs="宋体"/>
                <w:i w:val="0"/>
                <w:iCs w:val="0"/>
                <w:color w:val="auto"/>
                <w:sz w:val="20"/>
                <w:szCs w:val="20"/>
                <w:u w:val="none"/>
              </w:rPr>
            </w:pPr>
          </w:p>
        </w:tc>
      </w:tr>
      <w:tr w14:paraId="64460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AC0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A65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CAF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86E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EE5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4DA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5AA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9D4F3">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52E09">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CE6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930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222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5AF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335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AC6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4D5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1D8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EF5B6">
            <w:pPr>
              <w:jc w:val="center"/>
              <w:rPr>
                <w:rFonts w:hint="eastAsia" w:ascii="宋体" w:hAnsi="宋体" w:eastAsia="宋体" w:cs="宋体"/>
                <w:i w:val="0"/>
                <w:iCs w:val="0"/>
                <w:color w:val="auto"/>
                <w:sz w:val="20"/>
                <w:szCs w:val="20"/>
                <w:u w:val="none"/>
              </w:rPr>
            </w:pPr>
          </w:p>
        </w:tc>
      </w:tr>
      <w:tr w14:paraId="27031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0E6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8B9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云粳24K-13</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F9C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D01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BDE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19D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A7C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6CA4E">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17D4F">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9D4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EFF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1F8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C78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034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E7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716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E2D81">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E2764">
            <w:pPr>
              <w:jc w:val="center"/>
              <w:rPr>
                <w:rFonts w:hint="eastAsia" w:ascii="宋体" w:hAnsi="宋体" w:eastAsia="宋体" w:cs="宋体"/>
                <w:i w:val="0"/>
                <w:iCs w:val="0"/>
                <w:color w:val="auto"/>
                <w:sz w:val="20"/>
                <w:szCs w:val="20"/>
                <w:u w:val="none"/>
              </w:rPr>
            </w:pPr>
          </w:p>
        </w:tc>
      </w:tr>
      <w:tr w14:paraId="47E70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E22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FCB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B7D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41B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CBF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3F1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8A1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3E342">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1B8DA">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EDA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342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1B0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555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538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919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92C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FA1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601B5">
            <w:pPr>
              <w:jc w:val="center"/>
              <w:rPr>
                <w:rFonts w:hint="eastAsia" w:ascii="宋体" w:hAnsi="宋体" w:eastAsia="宋体" w:cs="宋体"/>
                <w:i w:val="0"/>
                <w:iCs w:val="0"/>
                <w:color w:val="auto"/>
                <w:sz w:val="20"/>
                <w:szCs w:val="20"/>
                <w:u w:val="none"/>
              </w:rPr>
            </w:pPr>
          </w:p>
        </w:tc>
      </w:tr>
    </w:tbl>
    <w:p w14:paraId="11F7C384">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pPr>
    </w:p>
    <w:tbl>
      <w:tblPr>
        <w:tblStyle w:val="5"/>
        <w:tblW w:w="1431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828"/>
        <w:gridCol w:w="756"/>
        <w:gridCol w:w="672"/>
        <w:gridCol w:w="756"/>
        <w:gridCol w:w="720"/>
        <w:gridCol w:w="816"/>
        <w:gridCol w:w="828"/>
        <w:gridCol w:w="804"/>
        <w:gridCol w:w="936"/>
        <w:gridCol w:w="936"/>
        <w:gridCol w:w="840"/>
        <w:gridCol w:w="936"/>
        <w:gridCol w:w="936"/>
        <w:gridCol w:w="936"/>
        <w:gridCol w:w="936"/>
        <w:gridCol w:w="745"/>
      </w:tblGrid>
      <w:tr w14:paraId="01F93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36" w:type="dxa"/>
            <w:tcBorders>
              <w:top w:val="nil"/>
              <w:left w:val="nil"/>
              <w:bottom w:val="nil"/>
              <w:right w:val="nil"/>
            </w:tcBorders>
            <w:shd w:val="clear" w:color="auto" w:fill="auto"/>
            <w:noWrap/>
            <w:vAlign w:val="center"/>
          </w:tcPr>
          <w:p w14:paraId="01FDC28A">
            <w:pPr>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6A655418">
            <w:pPr>
              <w:jc w:val="center"/>
              <w:rPr>
                <w:rFonts w:hint="eastAsia" w:ascii="宋体" w:hAnsi="宋体" w:eastAsia="宋体" w:cs="宋体"/>
                <w:i w:val="0"/>
                <w:iCs w:val="0"/>
                <w:color w:val="auto"/>
                <w:sz w:val="20"/>
                <w:szCs w:val="20"/>
                <w:u w:val="none"/>
              </w:rPr>
            </w:pPr>
          </w:p>
        </w:tc>
        <w:tc>
          <w:tcPr>
            <w:tcW w:w="756" w:type="dxa"/>
            <w:tcBorders>
              <w:top w:val="nil"/>
              <w:left w:val="nil"/>
              <w:bottom w:val="nil"/>
              <w:right w:val="nil"/>
            </w:tcBorders>
            <w:shd w:val="clear" w:color="auto" w:fill="auto"/>
            <w:noWrap/>
            <w:vAlign w:val="center"/>
          </w:tcPr>
          <w:p w14:paraId="4DD347C7">
            <w:pPr>
              <w:jc w:val="center"/>
              <w:rPr>
                <w:rFonts w:hint="eastAsia" w:ascii="宋体" w:hAnsi="宋体" w:eastAsia="宋体" w:cs="宋体"/>
                <w:i w:val="0"/>
                <w:iCs w:val="0"/>
                <w:color w:val="auto"/>
                <w:sz w:val="20"/>
                <w:szCs w:val="20"/>
                <w:u w:val="none"/>
              </w:rPr>
            </w:pPr>
          </w:p>
        </w:tc>
        <w:tc>
          <w:tcPr>
            <w:tcW w:w="672" w:type="dxa"/>
            <w:tcBorders>
              <w:top w:val="nil"/>
              <w:left w:val="nil"/>
              <w:bottom w:val="nil"/>
              <w:right w:val="nil"/>
            </w:tcBorders>
            <w:shd w:val="clear" w:color="auto" w:fill="auto"/>
            <w:noWrap/>
            <w:vAlign w:val="center"/>
          </w:tcPr>
          <w:p w14:paraId="54EE3F41">
            <w:pPr>
              <w:jc w:val="center"/>
              <w:rPr>
                <w:rFonts w:hint="eastAsia" w:ascii="宋体" w:hAnsi="宋体" w:eastAsia="宋体" w:cs="宋体"/>
                <w:i w:val="0"/>
                <w:iCs w:val="0"/>
                <w:color w:val="auto"/>
                <w:sz w:val="20"/>
                <w:szCs w:val="20"/>
                <w:u w:val="none"/>
              </w:rPr>
            </w:pPr>
          </w:p>
        </w:tc>
        <w:tc>
          <w:tcPr>
            <w:tcW w:w="756" w:type="dxa"/>
            <w:tcBorders>
              <w:top w:val="nil"/>
              <w:left w:val="nil"/>
              <w:bottom w:val="nil"/>
              <w:right w:val="nil"/>
            </w:tcBorders>
            <w:shd w:val="clear" w:color="auto" w:fill="auto"/>
            <w:noWrap/>
            <w:vAlign w:val="center"/>
          </w:tcPr>
          <w:p w14:paraId="24A43DA2">
            <w:pPr>
              <w:jc w:val="center"/>
              <w:rPr>
                <w:rFonts w:hint="eastAsia" w:ascii="宋体" w:hAnsi="宋体" w:eastAsia="宋体" w:cs="宋体"/>
                <w:i w:val="0"/>
                <w:iCs w:val="0"/>
                <w:color w:val="auto"/>
                <w:sz w:val="20"/>
                <w:szCs w:val="20"/>
                <w:u w:val="none"/>
              </w:rPr>
            </w:pPr>
          </w:p>
        </w:tc>
        <w:tc>
          <w:tcPr>
            <w:tcW w:w="4104" w:type="dxa"/>
            <w:gridSpan w:val="5"/>
            <w:tcBorders>
              <w:top w:val="nil"/>
              <w:left w:val="nil"/>
              <w:bottom w:val="nil"/>
              <w:right w:val="nil"/>
            </w:tcBorders>
            <w:shd w:val="clear" w:color="auto" w:fill="auto"/>
            <w:noWrap/>
            <w:vAlign w:val="center"/>
          </w:tcPr>
          <w:p w14:paraId="48FA4D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云粳24k-14生育期及主要经济性状</w:t>
            </w:r>
          </w:p>
        </w:tc>
        <w:tc>
          <w:tcPr>
            <w:tcW w:w="936" w:type="dxa"/>
            <w:tcBorders>
              <w:top w:val="nil"/>
              <w:left w:val="nil"/>
              <w:bottom w:val="nil"/>
              <w:right w:val="nil"/>
            </w:tcBorders>
            <w:shd w:val="clear" w:color="auto" w:fill="auto"/>
            <w:noWrap/>
            <w:vAlign w:val="center"/>
          </w:tcPr>
          <w:p w14:paraId="23CCE518">
            <w:pPr>
              <w:jc w:val="center"/>
              <w:rPr>
                <w:rFonts w:hint="eastAsia" w:ascii="宋体" w:hAnsi="宋体" w:eastAsia="宋体" w:cs="宋体"/>
                <w:i w:val="0"/>
                <w:iCs w:val="0"/>
                <w:color w:val="auto"/>
                <w:sz w:val="20"/>
                <w:szCs w:val="20"/>
                <w:u w:val="none"/>
              </w:rPr>
            </w:pPr>
          </w:p>
        </w:tc>
        <w:tc>
          <w:tcPr>
            <w:tcW w:w="840" w:type="dxa"/>
            <w:tcBorders>
              <w:top w:val="nil"/>
              <w:left w:val="nil"/>
              <w:bottom w:val="nil"/>
              <w:right w:val="nil"/>
            </w:tcBorders>
            <w:shd w:val="clear" w:color="auto" w:fill="auto"/>
            <w:noWrap/>
            <w:vAlign w:val="center"/>
          </w:tcPr>
          <w:p w14:paraId="2E2CE6E9">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1727CD8F">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4C09EC73">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3CA9E2C8">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102CA5A2">
            <w:pPr>
              <w:jc w:val="center"/>
              <w:rPr>
                <w:rFonts w:hint="eastAsia" w:ascii="宋体" w:hAnsi="宋体" w:eastAsia="宋体" w:cs="宋体"/>
                <w:i w:val="0"/>
                <w:iCs w:val="0"/>
                <w:color w:val="auto"/>
                <w:sz w:val="20"/>
                <w:szCs w:val="20"/>
                <w:u w:val="none"/>
              </w:rPr>
            </w:pPr>
          </w:p>
        </w:tc>
        <w:tc>
          <w:tcPr>
            <w:tcW w:w="744" w:type="dxa"/>
            <w:tcBorders>
              <w:top w:val="nil"/>
              <w:left w:val="nil"/>
              <w:bottom w:val="nil"/>
              <w:right w:val="nil"/>
            </w:tcBorders>
            <w:shd w:val="clear" w:color="auto" w:fill="auto"/>
            <w:noWrap/>
            <w:vAlign w:val="center"/>
          </w:tcPr>
          <w:p w14:paraId="508FE573">
            <w:pPr>
              <w:jc w:val="center"/>
              <w:rPr>
                <w:rFonts w:hint="eastAsia" w:ascii="宋体" w:hAnsi="宋体" w:eastAsia="宋体" w:cs="宋体"/>
                <w:i w:val="0"/>
                <w:iCs w:val="0"/>
                <w:color w:val="auto"/>
                <w:sz w:val="20"/>
                <w:szCs w:val="20"/>
                <w:u w:val="none"/>
              </w:rPr>
            </w:pPr>
          </w:p>
        </w:tc>
      </w:tr>
      <w:tr w14:paraId="26680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F78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1C7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754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7DB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A09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ECC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42B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7C2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A3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D44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B67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3FE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260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816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D17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417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6B4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14556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236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278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B78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D0D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200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281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E9C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C81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DF4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FD3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510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DFF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DDF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BCA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95.8 </w:t>
            </w:r>
          </w:p>
        </w:tc>
        <w:tc>
          <w:tcPr>
            <w:tcW w:w="0" w:type="auto"/>
            <w:tcBorders>
              <w:top w:val="nil"/>
              <w:left w:val="nil"/>
              <w:bottom w:val="nil"/>
              <w:right w:val="nil"/>
            </w:tcBorders>
            <w:shd w:val="clear" w:color="auto" w:fill="auto"/>
            <w:noWrap/>
            <w:vAlign w:val="center"/>
          </w:tcPr>
          <w:p w14:paraId="314C2B40">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65.5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4A7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93574">
            <w:pPr>
              <w:jc w:val="center"/>
              <w:rPr>
                <w:rFonts w:hint="eastAsia" w:ascii="宋体" w:hAnsi="宋体" w:eastAsia="宋体" w:cs="宋体"/>
                <w:i w:val="0"/>
                <w:iCs w:val="0"/>
                <w:color w:val="auto"/>
                <w:sz w:val="20"/>
                <w:szCs w:val="20"/>
                <w:u w:val="none"/>
              </w:rPr>
            </w:pPr>
          </w:p>
        </w:tc>
      </w:tr>
      <w:tr w14:paraId="1A85C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E80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D2E05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F33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0A2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989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939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4AF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5D5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9DE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09E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FF0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609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20E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438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BDF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A30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DFCB4">
            <w:pPr>
              <w:jc w:val="center"/>
              <w:rPr>
                <w:rFonts w:hint="eastAsia" w:ascii="宋体" w:hAnsi="宋体" w:eastAsia="宋体" w:cs="宋体"/>
                <w:i w:val="0"/>
                <w:iCs w:val="0"/>
                <w:color w:val="auto"/>
                <w:sz w:val="20"/>
                <w:szCs w:val="20"/>
                <w:u w:val="none"/>
              </w:rPr>
            </w:pPr>
          </w:p>
        </w:tc>
      </w:tr>
      <w:tr w14:paraId="1E7FD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046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7E84F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DF5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844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D8D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FA8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6DD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DCD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C6E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3C4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DF4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68F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AB6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E60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C84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A5E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5CE1D">
            <w:pPr>
              <w:jc w:val="center"/>
              <w:rPr>
                <w:rFonts w:hint="eastAsia" w:ascii="宋体" w:hAnsi="宋体" w:eastAsia="宋体" w:cs="宋体"/>
                <w:i w:val="0"/>
                <w:iCs w:val="0"/>
                <w:color w:val="auto"/>
                <w:sz w:val="20"/>
                <w:szCs w:val="20"/>
                <w:u w:val="none"/>
              </w:rPr>
            </w:pPr>
          </w:p>
        </w:tc>
      </w:tr>
      <w:tr w14:paraId="70856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710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2D207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798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EBB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B3F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3C2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3AF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989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732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91D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180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17C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4E9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9FD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464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309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FB588">
            <w:pPr>
              <w:jc w:val="center"/>
              <w:rPr>
                <w:rFonts w:hint="eastAsia" w:ascii="宋体" w:hAnsi="宋体" w:eastAsia="宋体" w:cs="宋体"/>
                <w:i w:val="0"/>
                <w:iCs w:val="0"/>
                <w:color w:val="auto"/>
                <w:sz w:val="20"/>
                <w:szCs w:val="20"/>
                <w:u w:val="none"/>
              </w:rPr>
            </w:pPr>
          </w:p>
        </w:tc>
      </w:tr>
      <w:tr w14:paraId="17877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3E1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08B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112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295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82A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F60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5B3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9/13</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2AD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183</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226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6.7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D10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28.7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B02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85.8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286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18.2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152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116.2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08E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95.6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36E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82.3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8B3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21.7 </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DF4D9">
            <w:pPr>
              <w:jc w:val="center"/>
              <w:rPr>
                <w:rFonts w:hint="eastAsia" w:ascii="宋体" w:hAnsi="宋体" w:eastAsia="宋体" w:cs="宋体"/>
                <w:i w:val="0"/>
                <w:iCs w:val="0"/>
                <w:color w:val="auto"/>
                <w:sz w:val="20"/>
                <w:szCs w:val="20"/>
                <w:u w:val="none"/>
              </w:rPr>
            </w:pPr>
          </w:p>
        </w:tc>
      </w:tr>
      <w:tr w14:paraId="6DF9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EDA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2DE96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C5C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A63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711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7BE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3FF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33A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5CF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FFA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BC4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5F1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846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894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27E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E51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7E2E1">
            <w:pPr>
              <w:jc w:val="center"/>
              <w:rPr>
                <w:rFonts w:hint="eastAsia" w:ascii="宋体" w:hAnsi="宋体" w:eastAsia="宋体" w:cs="宋体"/>
                <w:i w:val="0"/>
                <w:iCs w:val="0"/>
                <w:color w:val="auto"/>
                <w:sz w:val="20"/>
                <w:szCs w:val="20"/>
                <w:u w:val="none"/>
              </w:rPr>
            </w:pPr>
          </w:p>
        </w:tc>
      </w:tr>
      <w:tr w14:paraId="1CD08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881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3C916">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E57D0">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CCBB3">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77AEE">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31293">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A4E5C">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2C8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2F2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FF8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ABF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ADC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C69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C0A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491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3F8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2FCBF">
            <w:pPr>
              <w:jc w:val="center"/>
              <w:rPr>
                <w:rFonts w:hint="eastAsia" w:ascii="宋体" w:hAnsi="宋体" w:eastAsia="宋体" w:cs="宋体"/>
                <w:i w:val="0"/>
                <w:iCs w:val="0"/>
                <w:color w:val="auto"/>
                <w:sz w:val="20"/>
                <w:szCs w:val="20"/>
                <w:u w:val="none"/>
              </w:rPr>
            </w:pPr>
          </w:p>
        </w:tc>
      </w:tr>
    </w:tbl>
    <w:p w14:paraId="0EF82A86">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pPr>
    </w:p>
    <w:tbl>
      <w:tblPr>
        <w:tblStyle w:val="5"/>
        <w:tblW w:w="1426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2"/>
        <w:gridCol w:w="1266"/>
        <w:gridCol w:w="864"/>
        <w:gridCol w:w="1044"/>
        <w:gridCol w:w="768"/>
        <w:gridCol w:w="804"/>
        <w:gridCol w:w="636"/>
        <w:gridCol w:w="636"/>
        <w:gridCol w:w="636"/>
        <w:gridCol w:w="636"/>
        <w:gridCol w:w="924"/>
        <w:gridCol w:w="648"/>
        <w:gridCol w:w="936"/>
        <w:gridCol w:w="732"/>
        <w:gridCol w:w="768"/>
        <w:gridCol w:w="780"/>
        <w:gridCol w:w="924"/>
        <w:gridCol w:w="648"/>
      </w:tblGrid>
      <w:tr w14:paraId="09427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32" w:type="dxa"/>
            <w:tcBorders>
              <w:top w:val="nil"/>
              <w:left w:val="nil"/>
              <w:bottom w:val="nil"/>
              <w:right w:val="nil"/>
            </w:tcBorders>
            <w:shd w:val="clear" w:color="auto" w:fill="auto"/>
            <w:noWrap/>
            <w:vAlign w:val="center"/>
          </w:tcPr>
          <w:p w14:paraId="32CBC2CE">
            <w:pPr>
              <w:jc w:val="center"/>
              <w:rPr>
                <w:rFonts w:hint="eastAsia" w:ascii="宋体" w:hAnsi="宋体" w:eastAsia="宋体" w:cs="宋体"/>
                <w:i w:val="0"/>
                <w:iCs w:val="0"/>
                <w:color w:val="auto"/>
                <w:sz w:val="22"/>
                <w:szCs w:val="22"/>
                <w:u w:val="none"/>
              </w:rPr>
            </w:pPr>
          </w:p>
        </w:tc>
        <w:tc>
          <w:tcPr>
            <w:tcW w:w="1152" w:type="dxa"/>
            <w:tcBorders>
              <w:top w:val="nil"/>
              <w:left w:val="nil"/>
              <w:bottom w:val="nil"/>
              <w:right w:val="nil"/>
            </w:tcBorders>
            <w:shd w:val="clear" w:color="auto" w:fill="auto"/>
            <w:noWrap/>
            <w:vAlign w:val="center"/>
          </w:tcPr>
          <w:p w14:paraId="166161D7">
            <w:pPr>
              <w:jc w:val="center"/>
              <w:rPr>
                <w:rFonts w:hint="eastAsia" w:ascii="宋体" w:hAnsi="宋体" w:eastAsia="宋体" w:cs="宋体"/>
                <w:i w:val="0"/>
                <w:iCs w:val="0"/>
                <w:color w:val="auto"/>
                <w:sz w:val="22"/>
                <w:szCs w:val="22"/>
                <w:u w:val="none"/>
              </w:rPr>
            </w:pPr>
          </w:p>
        </w:tc>
        <w:tc>
          <w:tcPr>
            <w:tcW w:w="864" w:type="dxa"/>
            <w:tcBorders>
              <w:top w:val="nil"/>
              <w:left w:val="nil"/>
              <w:bottom w:val="nil"/>
              <w:right w:val="nil"/>
            </w:tcBorders>
            <w:shd w:val="clear" w:color="auto" w:fill="auto"/>
            <w:noWrap/>
            <w:vAlign w:val="center"/>
          </w:tcPr>
          <w:p w14:paraId="570B47DF">
            <w:pPr>
              <w:jc w:val="center"/>
              <w:rPr>
                <w:rFonts w:hint="eastAsia" w:ascii="宋体" w:hAnsi="宋体" w:eastAsia="宋体" w:cs="宋体"/>
                <w:i w:val="0"/>
                <w:iCs w:val="0"/>
                <w:color w:val="auto"/>
                <w:sz w:val="22"/>
                <w:szCs w:val="22"/>
                <w:u w:val="none"/>
              </w:rPr>
            </w:pPr>
          </w:p>
        </w:tc>
        <w:tc>
          <w:tcPr>
            <w:tcW w:w="1044" w:type="dxa"/>
            <w:tcBorders>
              <w:top w:val="nil"/>
              <w:left w:val="nil"/>
              <w:bottom w:val="nil"/>
              <w:right w:val="nil"/>
            </w:tcBorders>
            <w:shd w:val="clear" w:color="auto" w:fill="auto"/>
            <w:noWrap/>
            <w:vAlign w:val="center"/>
          </w:tcPr>
          <w:p w14:paraId="30AB8464">
            <w:pPr>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02F1FAFF">
            <w:pPr>
              <w:jc w:val="center"/>
              <w:rPr>
                <w:rFonts w:hint="eastAsia" w:ascii="宋体" w:hAnsi="宋体" w:eastAsia="宋体" w:cs="宋体"/>
                <w:i w:val="0"/>
                <w:iCs w:val="0"/>
                <w:color w:val="auto"/>
                <w:sz w:val="22"/>
                <w:szCs w:val="22"/>
                <w:u w:val="none"/>
              </w:rPr>
            </w:pPr>
          </w:p>
        </w:tc>
        <w:tc>
          <w:tcPr>
            <w:tcW w:w="4920" w:type="dxa"/>
            <w:gridSpan w:val="7"/>
            <w:tcBorders>
              <w:top w:val="nil"/>
              <w:left w:val="nil"/>
              <w:bottom w:val="nil"/>
              <w:right w:val="nil"/>
            </w:tcBorders>
            <w:shd w:val="clear" w:color="auto" w:fill="auto"/>
            <w:noWrap/>
            <w:vAlign w:val="center"/>
          </w:tcPr>
          <w:p w14:paraId="2A9D3E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云粳24K-14田间抗逆性表现</w:t>
            </w:r>
          </w:p>
        </w:tc>
        <w:tc>
          <w:tcPr>
            <w:tcW w:w="936" w:type="dxa"/>
            <w:tcBorders>
              <w:top w:val="nil"/>
              <w:left w:val="nil"/>
              <w:bottom w:val="nil"/>
              <w:right w:val="nil"/>
            </w:tcBorders>
            <w:shd w:val="clear" w:color="auto" w:fill="auto"/>
            <w:noWrap/>
            <w:vAlign w:val="center"/>
          </w:tcPr>
          <w:p w14:paraId="54D34809">
            <w:pPr>
              <w:jc w:val="center"/>
              <w:rPr>
                <w:rFonts w:hint="eastAsia" w:ascii="宋体" w:hAnsi="宋体" w:eastAsia="宋体" w:cs="宋体"/>
                <w:i w:val="0"/>
                <w:iCs w:val="0"/>
                <w:color w:val="auto"/>
                <w:sz w:val="22"/>
                <w:szCs w:val="22"/>
                <w:u w:val="none"/>
              </w:rPr>
            </w:pPr>
          </w:p>
        </w:tc>
        <w:tc>
          <w:tcPr>
            <w:tcW w:w="732" w:type="dxa"/>
            <w:tcBorders>
              <w:top w:val="nil"/>
              <w:left w:val="nil"/>
              <w:bottom w:val="nil"/>
              <w:right w:val="nil"/>
            </w:tcBorders>
            <w:shd w:val="clear" w:color="auto" w:fill="auto"/>
            <w:noWrap/>
            <w:vAlign w:val="center"/>
          </w:tcPr>
          <w:p w14:paraId="68862224">
            <w:pPr>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033915AD">
            <w:pPr>
              <w:jc w:val="center"/>
              <w:rPr>
                <w:rFonts w:hint="eastAsia" w:ascii="宋体" w:hAnsi="宋体" w:eastAsia="宋体" w:cs="宋体"/>
                <w:i w:val="0"/>
                <w:iCs w:val="0"/>
                <w:color w:val="auto"/>
                <w:sz w:val="22"/>
                <w:szCs w:val="22"/>
                <w:u w:val="none"/>
              </w:rPr>
            </w:pPr>
          </w:p>
        </w:tc>
        <w:tc>
          <w:tcPr>
            <w:tcW w:w="780" w:type="dxa"/>
            <w:tcBorders>
              <w:top w:val="nil"/>
              <w:left w:val="nil"/>
              <w:bottom w:val="nil"/>
              <w:right w:val="nil"/>
            </w:tcBorders>
            <w:shd w:val="clear" w:color="auto" w:fill="auto"/>
            <w:noWrap/>
            <w:vAlign w:val="center"/>
          </w:tcPr>
          <w:p w14:paraId="18E0BE8B">
            <w:pPr>
              <w:jc w:val="center"/>
              <w:rPr>
                <w:rFonts w:hint="eastAsia" w:ascii="宋体" w:hAnsi="宋体" w:eastAsia="宋体" w:cs="宋体"/>
                <w:i w:val="0"/>
                <w:iCs w:val="0"/>
                <w:color w:val="auto"/>
                <w:sz w:val="22"/>
                <w:szCs w:val="22"/>
                <w:u w:val="none"/>
              </w:rPr>
            </w:pPr>
          </w:p>
        </w:tc>
        <w:tc>
          <w:tcPr>
            <w:tcW w:w="924" w:type="dxa"/>
            <w:tcBorders>
              <w:top w:val="nil"/>
              <w:left w:val="nil"/>
              <w:bottom w:val="nil"/>
              <w:right w:val="nil"/>
            </w:tcBorders>
            <w:shd w:val="clear" w:color="auto" w:fill="auto"/>
            <w:noWrap/>
            <w:vAlign w:val="center"/>
          </w:tcPr>
          <w:p w14:paraId="235E2CCC">
            <w:pPr>
              <w:jc w:val="center"/>
              <w:rPr>
                <w:rFonts w:hint="eastAsia" w:ascii="宋体" w:hAnsi="宋体" w:eastAsia="宋体" w:cs="宋体"/>
                <w:i w:val="0"/>
                <w:iCs w:val="0"/>
                <w:color w:val="auto"/>
                <w:sz w:val="22"/>
                <w:szCs w:val="22"/>
                <w:u w:val="none"/>
              </w:rPr>
            </w:pPr>
          </w:p>
        </w:tc>
        <w:tc>
          <w:tcPr>
            <w:tcW w:w="648" w:type="dxa"/>
            <w:tcBorders>
              <w:top w:val="nil"/>
              <w:left w:val="nil"/>
              <w:bottom w:val="nil"/>
              <w:right w:val="nil"/>
            </w:tcBorders>
            <w:shd w:val="clear" w:color="auto" w:fill="auto"/>
            <w:noWrap/>
            <w:vAlign w:val="center"/>
          </w:tcPr>
          <w:p w14:paraId="3010E813">
            <w:pPr>
              <w:jc w:val="center"/>
              <w:rPr>
                <w:rFonts w:hint="eastAsia" w:ascii="宋体" w:hAnsi="宋体" w:eastAsia="宋体" w:cs="宋体"/>
                <w:i w:val="0"/>
                <w:iCs w:val="0"/>
                <w:color w:val="auto"/>
                <w:sz w:val="22"/>
                <w:szCs w:val="22"/>
                <w:u w:val="none"/>
              </w:rPr>
            </w:pPr>
          </w:p>
        </w:tc>
      </w:tr>
      <w:tr w14:paraId="4B5D9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8D9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276F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3F7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D685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6CC2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0AB1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CBE1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2245E6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652C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A139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5D28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4599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0DB2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B8F8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973C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004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217D3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B304D">
            <w:pPr>
              <w:jc w:val="center"/>
              <w:rPr>
                <w:rFonts w:hint="eastAsia" w:ascii="宋体" w:hAnsi="宋体" w:eastAsia="宋体" w:cs="宋体"/>
                <w:i w:val="0"/>
                <w:iCs w:val="0"/>
                <w:color w:val="auto"/>
                <w:sz w:val="22"/>
                <w:szCs w:val="22"/>
                <w:u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23368">
            <w:pPr>
              <w:jc w:val="center"/>
              <w:rPr>
                <w:rFonts w:hint="eastAsia" w:ascii="宋体" w:hAnsi="宋体" w:eastAsia="宋体" w:cs="宋体"/>
                <w:i w:val="0"/>
                <w:iCs w:val="0"/>
                <w:color w:val="auto"/>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E6A09">
            <w:pPr>
              <w:jc w:val="center"/>
              <w:rPr>
                <w:rFonts w:hint="eastAsia" w:ascii="宋体" w:hAnsi="宋体" w:eastAsia="宋体" w:cs="宋体"/>
                <w:i w:val="0"/>
                <w:iCs w:val="0"/>
                <w:color w:val="auto"/>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43E5E">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F0622">
            <w:pPr>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D4FD2">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A585F">
            <w:pPr>
              <w:jc w:val="center"/>
              <w:rPr>
                <w:rFonts w:hint="eastAsia" w:ascii="宋体" w:hAnsi="宋体" w:eastAsia="宋体" w:cs="宋体"/>
                <w:i w:val="0"/>
                <w:iCs w:val="0"/>
                <w:color w:val="auto"/>
                <w:sz w:val="20"/>
                <w:szCs w:val="20"/>
                <w:u w:val="none"/>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F3EF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7F5E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E488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B923B">
            <w:pPr>
              <w:jc w:val="center"/>
              <w:rPr>
                <w:rFonts w:hint="eastAsia" w:ascii="宋体" w:hAnsi="宋体" w:eastAsia="宋体" w:cs="宋体"/>
                <w:i w:val="0"/>
                <w:iCs w:val="0"/>
                <w:color w:val="auto"/>
                <w:sz w:val="20"/>
                <w:szCs w:val="20"/>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28500">
            <w:pPr>
              <w:jc w:val="center"/>
              <w:rPr>
                <w:rFonts w:hint="eastAsia" w:ascii="宋体" w:hAnsi="宋体" w:eastAsia="宋体" w:cs="宋体"/>
                <w:i w:val="0"/>
                <w:iCs w:val="0"/>
                <w:color w:val="auto"/>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C3410">
            <w:pPr>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FD608">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15BC1">
            <w:pPr>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897CB">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DA32B">
            <w:pPr>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9DF62">
            <w:pPr>
              <w:jc w:val="center"/>
              <w:rPr>
                <w:rFonts w:hint="eastAsia" w:ascii="宋体" w:hAnsi="宋体" w:eastAsia="宋体" w:cs="宋体"/>
                <w:i w:val="0"/>
                <w:iCs w:val="0"/>
                <w:color w:val="auto"/>
                <w:sz w:val="20"/>
                <w:szCs w:val="20"/>
                <w:u w:val="none"/>
              </w:rPr>
            </w:pPr>
          </w:p>
        </w:tc>
      </w:tr>
      <w:tr w14:paraId="383F4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9A5D9">
            <w:pPr>
              <w:jc w:val="center"/>
              <w:rPr>
                <w:rFonts w:hint="eastAsia" w:ascii="宋体" w:hAnsi="宋体" w:eastAsia="宋体" w:cs="宋体"/>
                <w:i w:val="0"/>
                <w:iCs w:val="0"/>
                <w:color w:val="auto"/>
                <w:sz w:val="22"/>
                <w:szCs w:val="22"/>
                <w:u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A652E">
            <w:pPr>
              <w:jc w:val="center"/>
              <w:rPr>
                <w:rFonts w:hint="eastAsia" w:ascii="宋体" w:hAnsi="宋体" w:eastAsia="宋体" w:cs="宋体"/>
                <w:i w:val="0"/>
                <w:iCs w:val="0"/>
                <w:color w:val="auto"/>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4FD69">
            <w:pPr>
              <w:jc w:val="center"/>
              <w:rPr>
                <w:rFonts w:hint="eastAsia" w:ascii="宋体" w:hAnsi="宋体" w:eastAsia="宋体" w:cs="宋体"/>
                <w:i w:val="0"/>
                <w:iCs w:val="0"/>
                <w:color w:val="auto"/>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181D3">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C1E8D">
            <w:pPr>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FC821">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05A72">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A8333">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410B7">
            <w:pPr>
              <w:jc w:val="center"/>
              <w:rPr>
                <w:rFonts w:hint="eastAsia" w:ascii="宋体" w:hAnsi="宋体" w:eastAsia="宋体" w:cs="宋体"/>
                <w:i w:val="0"/>
                <w:iCs w:val="0"/>
                <w:color w:val="auto"/>
                <w:sz w:val="18"/>
                <w:szCs w:val="18"/>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C95AB">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A6479">
            <w:pPr>
              <w:jc w:val="center"/>
              <w:rPr>
                <w:rFonts w:hint="eastAsia" w:ascii="宋体" w:hAnsi="宋体" w:eastAsia="宋体" w:cs="宋体"/>
                <w:i w:val="0"/>
                <w:iCs w:val="0"/>
                <w:color w:val="auto"/>
                <w:sz w:val="20"/>
                <w:szCs w:val="20"/>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E53A2">
            <w:pPr>
              <w:jc w:val="center"/>
              <w:rPr>
                <w:rFonts w:hint="eastAsia" w:ascii="宋体" w:hAnsi="宋体" w:eastAsia="宋体" w:cs="宋体"/>
                <w:i w:val="0"/>
                <w:iCs w:val="0"/>
                <w:color w:val="auto"/>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F2469">
            <w:pPr>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8CB3F">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C6597">
            <w:pPr>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42F7E">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063D8">
            <w:pPr>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9628A">
            <w:pPr>
              <w:jc w:val="center"/>
              <w:rPr>
                <w:rFonts w:hint="eastAsia" w:ascii="宋体" w:hAnsi="宋体" w:eastAsia="宋体" w:cs="宋体"/>
                <w:i w:val="0"/>
                <w:iCs w:val="0"/>
                <w:color w:val="auto"/>
                <w:sz w:val="20"/>
                <w:szCs w:val="20"/>
                <w:u w:val="none"/>
              </w:rPr>
            </w:pPr>
          </w:p>
        </w:tc>
      </w:tr>
      <w:tr w14:paraId="0C314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F30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D5B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971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D7F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C43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390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230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B7586">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1B4DD">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0E5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FD6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2EC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A80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8AD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CB6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D26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8CD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811A0">
            <w:pPr>
              <w:jc w:val="center"/>
              <w:rPr>
                <w:rFonts w:hint="eastAsia" w:ascii="宋体" w:hAnsi="宋体" w:eastAsia="宋体" w:cs="宋体"/>
                <w:i w:val="0"/>
                <w:iCs w:val="0"/>
                <w:color w:val="auto"/>
                <w:sz w:val="20"/>
                <w:szCs w:val="20"/>
                <w:u w:val="none"/>
              </w:rPr>
            </w:pPr>
          </w:p>
        </w:tc>
      </w:tr>
      <w:tr w14:paraId="213A5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2C4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3B4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DA9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361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2C2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C17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D75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FFD55">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3B234">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289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B10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328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07F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590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8D6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6A8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A3A63">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CBE2A">
            <w:pPr>
              <w:jc w:val="center"/>
              <w:rPr>
                <w:rFonts w:hint="eastAsia" w:ascii="宋体" w:hAnsi="宋体" w:eastAsia="宋体" w:cs="宋体"/>
                <w:i w:val="0"/>
                <w:iCs w:val="0"/>
                <w:color w:val="auto"/>
                <w:sz w:val="20"/>
                <w:szCs w:val="20"/>
                <w:u w:val="none"/>
              </w:rPr>
            </w:pPr>
          </w:p>
        </w:tc>
      </w:tr>
      <w:tr w14:paraId="1B7EB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BC4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C68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7DC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728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E76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FD6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3FA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99736">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4FFCD">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1CE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784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5CC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D81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C63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51C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3B1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08E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27416">
            <w:pPr>
              <w:jc w:val="center"/>
              <w:rPr>
                <w:rFonts w:hint="eastAsia" w:ascii="宋体" w:hAnsi="宋体" w:eastAsia="宋体" w:cs="宋体"/>
                <w:i w:val="0"/>
                <w:iCs w:val="0"/>
                <w:color w:val="auto"/>
                <w:sz w:val="20"/>
                <w:szCs w:val="20"/>
                <w:u w:val="none"/>
              </w:rPr>
            </w:pPr>
          </w:p>
        </w:tc>
      </w:tr>
      <w:tr w14:paraId="6CC46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30E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7E8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7A0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C8D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969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D79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115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BFA97">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8C47A">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C95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313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C94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808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F02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D26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B9F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62A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2E06D">
            <w:pPr>
              <w:jc w:val="center"/>
              <w:rPr>
                <w:rFonts w:hint="eastAsia" w:ascii="宋体" w:hAnsi="宋体" w:eastAsia="宋体" w:cs="宋体"/>
                <w:i w:val="0"/>
                <w:iCs w:val="0"/>
                <w:color w:val="auto"/>
                <w:sz w:val="20"/>
                <w:szCs w:val="20"/>
                <w:u w:val="none"/>
              </w:rPr>
            </w:pPr>
          </w:p>
        </w:tc>
      </w:tr>
      <w:tr w14:paraId="4AAAA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1A5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EC8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云粳24K-14</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FA4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BE3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758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018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F4B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F122C">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92732">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64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18F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268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469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C90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318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3E8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A6FE5">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E2696">
            <w:pPr>
              <w:jc w:val="center"/>
              <w:rPr>
                <w:rFonts w:hint="eastAsia" w:ascii="宋体" w:hAnsi="宋体" w:eastAsia="宋体" w:cs="宋体"/>
                <w:i w:val="0"/>
                <w:iCs w:val="0"/>
                <w:color w:val="auto"/>
                <w:sz w:val="20"/>
                <w:szCs w:val="20"/>
                <w:u w:val="none"/>
              </w:rPr>
            </w:pPr>
          </w:p>
        </w:tc>
      </w:tr>
      <w:tr w14:paraId="0BC0C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00B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EC0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云粳24K-14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404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420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5CA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D55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B84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78C0D">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B6A57">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6A0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B45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077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F3F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D97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422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A29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4A3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06781">
            <w:pPr>
              <w:jc w:val="center"/>
              <w:rPr>
                <w:rFonts w:hint="eastAsia" w:ascii="宋体" w:hAnsi="宋体" w:eastAsia="宋体" w:cs="宋体"/>
                <w:i w:val="0"/>
                <w:iCs w:val="0"/>
                <w:color w:val="auto"/>
                <w:sz w:val="20"/>
                <w:szCs w:val="20"/>
                <w:u w:val="none"/>
              </w:rPr>
            </w:pPr>
          </w:p>
        </w:tc>
      </w:tr>
    </w:tbl>
    <w:p w14:paraId="0C57D083">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pPr>
    </w:p>
    <w:tbl>
      <w:tblPr>
        <w:tblStyle w:val="5"/>
        <w:tblW w:w="1431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828"/>
        <w:gridCol w:w="756"/>
        <w:gridCol w:w="672"/>
        <w:gridCol w:w="756"/>
        <w:gridCol w:w="720"/>
        <w:gridCol w:w="816"/>
        <w:gridCol w:w="828"/>
        <w:gridCol w:w="804"/>
        <w:gridCol w:w="936"/>
        <w:gridCol w:w="936"/>
        <w:gridCol w:w="840"/>
        <w:gridCol w:w="936"/>
        <w:gridCol w:w="936"/>
        <w:gridCol w:w="936"/>
        <w:gridCol w:w="936"/>
        <w:gridCol w:w="745"/>
      </w:tblGrid>
      <w:tr w14:paraId="63770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36" w:type="dxa"/>
            <w:tcBorders>
              <w:top w:val="nil"/>
              <w:left w:val="nil"/>
              <w:bottom w:val="nil"/>
              <w:right w:val="nil"/>
            </w:tcBorders>
            <w:shd w:val="clear" w:color="auto" w:fill="auto"/>
            <w:noWrap/>
            <w:vAlign w:val="center"/>
          </w:tcPr>
          <w:p w14:paraId="7C428B5D">
            <w:pPr>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45F0F489">
            <w:pPr>
              <w:jc w:val="center"/>
              <w:rPr>
                <w:rFonts w:hint="eastAsia" w:ascii="宋体" w:hAnsi="宋体" w:eastAsia="宋体" w:cs="宋体"/>
                <w:i w:val="0"/>
                <w:iCs w:val="0"/>
                <w:color w:val="auto"/>
                <w:sz w:val="20"/>
                <w:szCs w:val="20"/>
                <w:u w:val="none"/>
              </w:rPr>
            </w:pPr>
          </w:p>
        </w:tc>
        <w:tc>
          <w:tcPr>
            <w:tcW w:w="756" w:type="dxa"/>
            <w:tcBorders>
              <w:top w:val="nil"/>
              <w:left w:val="nil"/>
              <w:bottom w:val="nil"/>
              <w:right w:val="nil"/>
            </w:tcBorders>
            <w:shd w:val="clear" w:color="auto" w:fill="auto"/>
            <w:noWrap/>
            <w:vAlign w:val="center"/>
          </w:tcPr>
          <w:p w14:paraId="60222BA7">
            <w:pPr>
              <w:jc w:val="center"/>
              <w:rPr>
                <w:rFonts w:hint="eastAsia" w:ascii="宋体" w:hAnsi="宋体" w:eastAsia="宋体" w:cs="宋体"/>
                <w:i w:val="0"/>
                <w:iCs w:val="0"/>
                <w:color w:val="auto"/>
                <w:sz w:val="20"/>
                <w:szCs w:val="20"/>
                <w:u w:val="none"/>
              </w:rPr>
            </w:pPr>
          </w:p>
        </w:tc>
        <w:tc>
          <w:tcPr>
            <w:tcW w:w="672" w:type="dxa"/>
            <w:tcBorders>
              <w:top w:val="nil"/>
              <w:left w:val="nil"/>
              <w:bottom w:val="nil"/>
              <w:right w:val="nil"/>
            </w:tcBorders>
            <w:shd w:val="clear" w:color="auto" w:fill="auto"/>
            <w:noWrap/>
            <w:vAlign w:val="center"/>
          </w:tcPr>
          <w:p w14:paraId="4247705B">
            <w:pPr>
              <w:jc w:val="center"/>
              <w:rPr>
                <w:rFonts w:hint="eastAsia" w:ascii="宋体" w:hAnsi="宋体" w:eastAsia="宋体" w:cs="宋体"/>
                <w:i w:val="0"/>
                <w:iCs w:val="0"/>
                <w:color w:val="auto"/>
                <w:sz w:val="20"/>
                <w:szCs w:val="20"/>
                <w:u w:val="none"/>
              </w:rPr>
            </w:pPr>
          </w:p>
        </w:tc>
        <w:tc>
          <w:tcPr>
            <w:tcW w:w="756" w:type="dxa"/>
            <w:tcBorders>
              <w:top w:val="nil"/>
              <w:left w:val="nil"/>
              <w:bottom w:val="nil"/>
              <w:right w:val="nil"/>
            </w:tcBorders>
            <w:shd w:val="clear" w:color="auto" w:fill="auto"/>
            <w:noWrap/>
            <w:vAlign w:val="center"/>
          </w:tcPr>
          <w:p w14:paraId="1ACEB2EE">
            <w:pPr>
              <w:jc w:val="center"/>
              <w:rPr>
                <w:rFonts w:hint="eastAsia" w:ascii="宋体" w:hAnsi="宋体" w:eastAsia="宋体" w:cs="宋体"/>
                <w:i w:val="0"/>
                <w:iCs w:val="0"/>
                <w:color w:val="auto"/>
                <w:sz w:val="20"/>
                <w:szCs w:val="20"/>
                <w:u w:val="none"/>
              </w:rPr>
            </w:pPr>
          </w:p>
        </w:tc>
        <w:tc>
          <w:tcPr>
            <w:tcW w:w="5040" w:type="dxa"/>
            <w:gridSpan w:val="6"/>
            <w:tcBorders>
              <w:top w:val="nil"/>
              <w:left w:val="nil"/>
              <w:bottom w:val="nil"/>
              <w:right w:val="nil"/>
            </w:tcBorders>
            <w:shd w:val="clear" w:color="auto" w:fill="auto"/>
            <w:noWrap/>
            <w:vAlign w:val="center"/>
          </w:tcPr>
          <w:p w14:paraId="5DCCA5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靖2024品14生育期及主要经济性状</w:t>
            </w:r>
          </w:p>
        </w:tc>
        <w:tc>
          <w:tcPr>
            <w:tcW w:w="840" w:type="dxa"/>
            <w:tcBorders>
              <w:top w:val="nil"/>
              <w:left w:val="nil"/>
              <w:bottom w:val="nil"/>
              <w:right w:val="nil"/>
            </w:tcBorders>
            <w:shd w:val="clear" w:color="auto" w:fill="auto"/>
            <w:noWrap/>
            <w:vAlign w:val="center"/>
          </w:tcPr>
          <w:p w14:paraId="1254BE27">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04A2F8C4">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2D4AB885">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7266F413">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1B86246F">
            <w:pPr>
              <w:jc w:val="center"/>
              <w:rPr>
                <w:rFonts w:hint="eastAsia" w:ascii="宋体" w:hAnsi="宋体" w:eastAsia="宋体" w:cs="宋体"/>
                <w:i w:val="0"/>
                <w:iCs w:val="0"/>
                <w:color w:val="auto"/>
                <w:sz w:val="20"/>
                <w:szCs w:val="20"/>
                <w:u w:val="none"/>
              </w:rPr>
            </w:pPr>
          </w:p>
        </w:tc>
        <w:tc>
          <w:tcPr>
            <w:tcW w:w="744" w:type="dxa"/>
            <w:tcBorders>
              <w:top w:val="nil"/>
              <w:left w:val="nil"/>
              <w:bottom w:val="nil"/>
              <w:right w:val="nil"/>
            </w:tcBorders>
            <w:shd w:val="clear" w:color="auto" w:fill="auto"/>
            <w:noWrap/>
            <w:vAlign w:val="center"/>
          </w:tcPr>
          <w:p w14:paraId="264C36B9">
            <w:pPr>
              <w:jc w:val="center"/>
              <w:rPr>
                <w:rFonts w:hint="eastAsia" w:ascii="宋体" w:hAnsi="宋体" w:eastAsia="宋体" w:cs="宋体"/>
                <w:i w:val="0"/>
                <w:iCs w:val="0"/>
                <w:color w:val="auto"/>
                <w:sz w:val="20"/>
                <w:szCs w:val="20"/>
                <w:u w:val="none"/>
              </w:rPr>
            </w:pPr>
          </w:p>
        </w:tc>
      </w:tr>
      <w:tr w14:paraId="01834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7F5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150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D57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034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538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4EC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F58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0B9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010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FE1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90C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6F5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1A3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EF3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2C2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959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7B1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4A2FB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049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B9E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8D1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C8E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24A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D0F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462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23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9A2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EAC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ED1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E2B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176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23A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131.9 </w:t>
            </w:r>
          </w:p>
        </w:tc>
        <w:tc>
          <w:tcPr>
            <w:tcW w:w="0" w:type="auto"/>
            <w:tcBorders>
              <w:top w:val="nil"/>
              <w:left w:val="nil"/>
              <w:bottom w:val="nil"/>
              <w:right w:val="nil"/>
            </w:tcBorders>
            <w:shd w:val="clear" w:color="auto" w:fill="auto"/>
            <w:noWrap/>
            <w:vAlign w:val="center"/>
          </w:tcPr>
          <w:p w14:paraId="66153E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78.5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79A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280BE">
            <w:pPr>
              <w:jc w:val="center"/>
              <w:rPr>
                <w:rFonts w:hint="eastAsia" w:ascii="宋体" w:hAnsi="宋体" w:eastAsia="宋体" w:cs="宋体"/>
                <w:i w:val="0"/>
                <w:iCs w:val="0"/>
                <w:color w:val="auto"/>
                <w:sz w:val="20"/>
                <w:szCs w:val="20"/>
                <w:u w:val="none"/>
              </w:rPr>
            </w:pPr>
          </w:p>
        </w:tc>
      </w:tr>
      <w:tr w14:paraId="3FB14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20B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78DA7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D2D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107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570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0FA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272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969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653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256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D14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AD3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8A0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07F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6A3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0F1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C2B5C">
            <w:pPr>
              <w:jc w:val="center"/>
              <w:rPr>
                <w:rFonts w:hint="eastAsia" w:ascii="宋体" w:hAnsi="宋体" w:eastAsia="宋体" w:cs="宋体"/>
                <w:i w:val="0"/>
                <w:iCs w:val="0"/>
                <w:color w:val="auto"/>
                <w:sz w:val="20"/>
                <w:szCs w:val="20"/>
                <w:u w:val="none"/>
              </w:rPr>
            </w:pPr>
          </w:p>
        </w:tc>
      </w:tr>
      <w:tr w14:paraId="46C6D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80E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39319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F0B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853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942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A41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6BE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D14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9B0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322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0B7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3E4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142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669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F4740">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068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A7B47">
            <w:pPr>
              <w:jc w:val="center"/>
              <w:rPr>
                <w:rFonts w:hint="eastAsia" w:ascii="宋体" w:hAnsi="宋体" w:eastAsia="宋体" w:cs="宋体"/>
                <w:i w:val="0"/>
                <w:iCs w:val="0"/>
                <w:color w:val="auto"/>
                <w:sz w:val="20"/>
                <w:szCs w:val="20"/>
                <w:u w:val="none"/>
              </w:rPr>
            </w:pPr>
          </w:p>
        </w:tc>
      </w:tr>
      <w:tr w14:paraId="54494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9EC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220DA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6C4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EA1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887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DDE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ECD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653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7CB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9CA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300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7FA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DC1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E03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690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B3E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8D2CA">
            <w:pPr>
              <w:jc w:val="center"/>
              <w:rPr>
                <w:rFonts w:hint="eastAsia" w:ascii="宋体" w:hAnsi="宋体" w:eastAsia="宋体" w:cs="宋体"/>
                <w:i w:val="0"/>
                <w:iCs w:val="0"/>
                <w:color w:val="auto"/>
                <w:sz w:val="20"/>
                <w:szCs w:val="20"/>
                <w:u w:val="none"/>
              </w:rPr>
            </w:pPr>
          </w:p>
        </w:tc>
      </w:tr>
      <w:tr w14:paraId="54605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B9F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AA3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C5F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02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34B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D96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AF4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9/12</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C9C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182</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427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731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26.2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108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91.2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D55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17.8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1F7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131.2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844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104.5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4E1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79.6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4D2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22.3 </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EC789">
            <w:pPr>
              <w:jc w:val="center"/>
              <w:rPr>
                <w:rFonts w:hint="eastAsia" w:ascii="宋体" w:hAnsi="宋体" w:eastAsia="宋体" w:cs="宋体"/>
                <w:i w:val="0"/>
                <w:iCs w:val="0"/>
                <w:color w:val="auto"/>
                <w:sz w:val="20"/>
                <w:szCs w:val="20"/>
                <w:u w:val="none"/>
              </w:rPr>
            </w:pPr>
          </w:p>
        </w:tc>
      </w:tr>
      <w:tr w14:paraId="236D0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CDD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42FED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DEB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873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8C3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CC2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4A9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60B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FA1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EE8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AD9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ECE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131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8AF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DCC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6FF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F4E65">
            <w:pPr>
              <w:jc w:val="center"/>
              <w:rPr>
                <w:rFonts w:hint="eastAsia" w:ascii="宋体" w:hAnsi="宋体" w:eastAsia="宋体" w:cs="宋体"/>
                <w:i w:val="0"/>
                <w:iCs w:val="0"/>
                <w:color w:val="auto"/>
                <w:sz w:val="20"/>
                <w:szCs w:val="20"/>
                <w:u w:val="none"/>
              </w:rPr>
            </w:pPr>
          </w:p>
        </w:tc>
      </w:tr>
      <w:tr w14:paraId="67762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DFB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2067B">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80705">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450F2">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BEC5E">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889C6">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88299">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A26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B7B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A81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469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A01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012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EB8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8BD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D30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85FEF">
            <w:pPr>
              <w:jc w:val="center"/>
              <w:rPr>
                <w:rFonts w:hint="eastAsia" w:ascii="宋体" w:hAnsi="宋体" w:eastAsia="宋体" w:cs="宋体"/>
                <w:i w:val="0"/>
                <w:iCs w:val="0"/>
                <w:color w:val="auto"/>
                <w:sz w:val="20"/>
                <w:szCs w:val="20"/>
                <w:u w:val="none"/>
              </w:rPr>
            </w:pPr>
          </w:p>
        </w:tc>
      </w:tr>
    </w:tbl>
    <w:p w14:paraId="4ADE057D">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pPr>
    </w:p>
    <w:tbl>
      <w:tblPr>
        <w:tblStyle w:val="5"/>
        <w:tblW w:w="1426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2"/>
        <w:gridCol w:w="1366"/>
        <w:gridCol w:w="864"/>
        <w:gridCol w:w="1044"/>
        <w:gridCol w:w="768"/>
        <w:gridCol w:w="804"/>
        <w:gridCol w:w="636"/>
        <w:gridCol w:w="636"/>
        <w:gridCol w:w="636"/>
        <w:gridCol w:w="636"/>
        <w:gridCol w:w="924"/>
        <w:gridCol w:w="648"/>
        <w:gridCol w:w="936"/>
        <w:gridCol w:w="732"/>
        <w:gridCol w:w="768"/>
        <w:gridCol w:w="780"/>
        <w:gridCol w:w="924"/>
        <w:gridCol w:w="648"/>
      </w:tblGrid>
      <w:tr w14:paraId="00227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32" w:type="dxa"/>
            <w:tcBorders>
              <w:top w:val="nil"/>
              <w:left w:val="nil"/>
              <w:bottom w:val="nil"/>
              <w:right w:val="nil"/>
            </w:tcBorders>
            <w:shd w:val="clear" w:color="auto" w:fill="auto"/>
            <w:noWrap/>
            <w:vAlign w:val="center"/>
          </w:tcPr>
          <w:p w14:paraId="56090411">
            <w:pPr>
              <w:jc w:val="center"/>
              <w:rPr>
                <w:rFonts w:hint="eastAsia" w:ascii="宋体" w:hAnsi="宋体" w:eastAsia="宋体" w:cs="宋体"/>
                <w:i w:val="0"/>
                <w:iCs w:val="0"/>
                <w:color w:val="auto"/>
                <w:sz w:val="22"/>
                <w:szCs w:val="22"/>
                <w:u w:val="none"/>
              </w:rPr>
            </w:pPr>
          </w:p>
        </w:tc>
        <w:tc>
          <w:tcPr>
            <w:tcW w:w="1152" w:type="dxa"/>
            <w:tcBorders>
              <w:top w:val="nil"/>
              <w:left w:val="nil"/>
              <w:bottom w:val="nil"/>
              <w:right w:val="nil"/>
            </w:tcBorders>
            <w:shd w:val="clear" w:color="auto" w:fill="auto"/>
            <w:noWrap/>
            <w:vAlign w:val="center"/>
          </w:tcPr>
          <w:p w14:paraId="18C69580">
            <w:pPr>
              <w:jc w:val="center"/>
              <w:rPr>
                <w:rFonts w:hint="eastAsia" w:ascii="宋体" w:hAnsi="宋体" w:eastAsia="宋体" w:cs="宋体"/>
                <w:i w:val="0"/>
                <w:iCs w:val="0"/>
                <w:color w:val="auto"/>
                <w:sz w:val="22"/>
                <w:szCs w:val="22"/>
                <w:u w:val="none"/>
              </w:rPr>
            </w:pPr>
          </w:p>
        </w:tc>
        <w:tc>
          <w:tcPr>
            <w:tcW w:w="864" w:type="dxa"/>
            <w:tcBorders>
              <w:top w:val="nil"/>
              <w:left w:val="nil"/>
              <w:bottom w:val="nil"/>
              <w:right w:val="nil"/>
            </w:tcBorders>
            <w:shd w:val="clear" w:color="auto" w:fill="auto"/>
            <w:noWrap/>
            <w:vAlign w:val="center"/>
          </w:tcPr>
          <w:p w14:paraId="345B9E12">
            <w:pPr>
              <w:jc w:val="center"/>
              <w:rPr>
                <w:rFonts w:hint="eastAsia" w:ascii="宋体" w:hAnsi="宋体" w:eastAsia="宋体" w:cs="宋体"/>
                <w:i w:val="0"/>
                <w:iCs w:val="0"/>
                <w:color w:val="auto"/>
                <w:sz w:val="22"/>
                <w:szCs w:val="22"/>
                <w:u w:val="none"/>
              </w:rPr>
            </w:pPr>
          </w:p>
        </w:tc>
        <w:tc>
          <w:tcPr>
            <w:tcW w:w="1044" w:type="dxa"/>
            <w:tcBorders>
              <w:top w:val="nil"/>
              <w:left w:val="nil"/>
              <w:bottom w:val="nil"/>
              <w:right w:val="nil"/>
            </w:tcBorders>
            <w:shd w:val="clear" w:color="auto" w:fill="auto"/>
            <w:noWrap/>
            <w:vAlign w:val="center"/>
          </w:tcPr>
          <w:p w14:paraId="550F1012">
            <w:pPr>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3356F4C8">
            <w:pPr>
              <w:jc w:val="center"/>
              <w:rPr>
                <w:rFonts w:hint="eastAsia" w:ascii="宋体" w:hAnsi="宋体" w:eastAsia="宋体" w:cs="宋体"/>
                <w:i w:val="0"/>
                <w:iCs w:val="0"/>
                <w:color w:val="auto"/>
                <w:sz w:val="22"/>
                <w:szCs w:val="22"/>
                <w:u w:val="none"/>
              </w:rPr>
            </w:pPr>
          </w:p>
        </w:tc>
        <w:tc>
          <w:tcPr>
            <w:tcW w:w="4920" w:type="dxa"/>
            <w:gridSpan w:val="7"/>
            <w:tcBorders>
              <w:top w:val="nil"/>
              <w:left w:val="nil"/>
              <w:bottom w:val="nil"/>
              <w:right w:val="nil"/>
            </w:tcBorders>
            <w:shd w:val="clear" w:color="auto" w:fill="auto"/>
            <w:noWrap/>
            <w:vAlign w:val="center"/>
          </w:tcPr>
          <w:p w14:paraId="26D2B3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靖2024品14田间抗逆性表现</w:t>
            </w:r>
          </w:p>
        </w:tc>
        <w:tc>
          <w:tcPr>
            <w:tcW w:w="936" w:type="dxa"/>
            <w:tcBorders>
              <w:top w:val="nil"/>
              <w:left w:val="nil"/>
              <w:bottom w:val="nil"/>
              <w:right w:val="nil"/>
            </w:tcBorders>
            <w:shd w:val="clear" w:color="auto" w:fill="auto"/>
            <w:noWrap/>
            <w:vAlign w:val="center"/>
          </w:tcPr>
          <w:p w14:paraId="5D4C8B7C">
            <w:pPr>
              <w:jc w:val="center"/>
              <w:rPr>
                <w:rFonts w:hint="eastAsia" w:ascii="宋体" w:hAnsi="宋体" w:eastAsia="宋体" w:cs="宋体"/>
                <w:i w:val="0"/>
                <w:iCs w:val="0"/>
                <w:color w:val="auto"/>
                <w:sz w:val="22"/>
                <w:szCs w:val="22"/>
                <w:u w:val="none"/>
              </w:rPr>
            </w:pPr>
          </w:p>
        </w:tc>
        <w:tc>
          <w:tcPr>
            <w:tcW w:w="732" w:type="dxa"/>
            <w:tcBorders>
              <w:top w:val="nil"/>
              <w:left w:val="nil"/>
              <w:bottom w:val="nil"/>
              <w:right w:val="nil"/>
            </w:tcBorders>
            <w:shd w:val="clear" w:color="auto" w:fill="auto"/>
            <w:noWrap/>
            <w:vAlign w:val="center"/>
          </w:tcPr>
          <w:p w14:paraId="48138183">
            <w:pPr>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6B141955">
            <w:pPr>
              <w:jc w:val="center"/>
              <w:rPr>
                <w:rFonts w:hint="eastAsia" w:ascii="宋体" w:hAnsi="宋体" w:eastAsia="宋体" w:cs="宋体"/>
                <w:i w:val="0"/>
                <w:iCs w:val="0"/>
                <w:color w:val="auto"/>
                <w:sz w:val="22"/>
                <w:szCs w:val="22"/>
                <w:u w:val="none"/>
              </w:rPr>
            </w:pPr>
          </w:p>
        </w:tc>
        <w:tc>
          <w:tcPr>
            <w:tcW w:w="780" w:type="dxa"/>
            <w:tcBorders>
              <w:top w:val="nil"/>
              <w:left w:val="nil"/>
              <w:bottom w:val="nil"/>
              <w:right w:val="nil"/>
            </w:tcBorders>
            <w:shd w:val="clear" w:color="auto" w:fill="auto"/>
            <w:noWrap/>
            <w:vAlign w:val="center"/>
          </w:tcPr>
          <w:p w14:paraId="1DBCB907">
            <w:pPr>
              <w:jc w:val="center"/>
              <w:rPr>
                <w:rFonts w:hint="eastAsia" w:ascii="宋体" w:hAnsi="宋体" w:eastAsia="宋体" w:cs="宋体"/>
                <w:i w:val="0"/>
                <w:iCs w:val="0"/>
                <w:color w:val="auto"/>
                <w:sz w:val="22"/>
                <w:szCs w:val="22"/>
                <w:u w:val="none"/>
              </w:rPr>
            </w:pPr>
          </w:p>
        </w:tc>
        <w:tc>
          <w:tcPr>
            <w:tcW w:w="924" w:type="dxa"/>
            <w:tcBorders>
              <w:top w:val="nil"/>
              <w:left w:val="nil"/>
              <w:bottom w:val="nil"/>
              <w:right w:val="nil"/>
            </w:tcBorders>
            <w:shd w:val="clear" w:color="auto" w:fill="auto"/>
            <w:noWrap/>
            <w:vAlign w:val="center"/>
          </w:tcPr>
          <w:p w14:paraId="62F4D4D5">
            <w:pPr>
              <w:jc w:val="center"/>
              <w:rPr>
                <w:rFonts w:hint="eastAsia" w:ascii="宋体" w:hAnsi="宋体" w:eastAsia="宋体" w:cs="宋体"/>
                <w:i w:val="0"/>
                <w:iCs w:val="0"/>
                <w:color w:val="auto"/>
                <w:sz w:val="22"/>
                <w:szCs w:val="22"/>
                <w:u w:val="none"/>
              </w:rPr>
            </w:pPr>
          </w:p>
        </w:tc>
        <w:tc>
          <w:tcPr>
            <w:tcW w:w="648" w:type="dxa"/>
            <w:tcBorders>
              <w:top w:val="nil"/>
              <w:left w:val="nil"/>
              <w:bottom w:val="nil"/>
              <w:right w:val="nil"/>
            </w:tcBorders>
            <w:shd w:val="clear" w:color="auto" w:fill="auto"/>
            <w:noWrap/>
            <w:vAlign w:val="center"/>
          </w:tcPr>
          <w:p w14:paraId="7BF14527">
            <w:pPr>
              <w:jc w:val="center"/>
              <w:rPr>
                <w:rFonts w:hint="eastAsia" w:ascii="宋体" w:hAnsi="宋体" w:eastAsia="宋体" w:cs="宋体"/>
                <w:i w:val="0"/>
                <w:iCs w:val="0"/>
                <w:color w:val="auto"/>
                <w:sz w:val="22"/>
                <w:szCs w:val="22"/>
                <w:u w:val="none"/>
              </w:rPr>
            </w:pPr>
          </w:p>
        </w:tc>
      </w:tr>
      <w:tr w14:paraId="3B554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636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670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7475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4D8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56C4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C377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C252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3D4DDD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403B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8843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8215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61E6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1F0C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52E5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146E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696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0B81A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12AAC">
            <w:pPr>
              <w:jc w:val="center"/>
              <w:rPr>
                <w:rFonts w:hint="eastAsia" w:ascii="宋体" w:hAnsi="宋体" w:eastAsia="宋体" w:cs="宋体"/>
                <w:i w:val="0"/>
                <w:iCs w:val="0"/>
                <w:color w:val="auto"/>
                <w:sz w:val="22"/>
                <w:szCs w:val="22"/>
                <w:u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2C428">
            <w:pPr>
              <w:jc w:val="center"/>
              <w:rPr>
                <w:rFonts w:hint="eastAsia" w:ascii="宋体" w:hAnsi="宋体" w:eastAsia="宋体" w:cs="宋体"/>
                <w:i w:val="0"/>
                <w:iCs w:val="0"/>
                <w:color w:val="auto"/>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5F999">
            <w:pPr>
              <w:jc w:val="center"/>
              <w:rPr>
                <w:rFonts w:hint="eastAsia" w:ascii="宋体" w:hAnsi="宋体" w:eastAsia="宋体" w:cs="宋体"/>
                <w:i w:val="0"/>
                <w:iCs w:val="0"/>
                <w:color w:val="auto"/>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F0A3E">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03695">
            <w:pPr>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9FDDE">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CDCEF">
            <w:pPr>
              <w:jc w:val="center"/>
              <w:rPr>
                <w:rFonts w:hint="eastAsia" w:ascii="宋体" w:hAnsi="宋体" w:eastAsia="宋体" w:cs="宋体"/>
                <w:i w:val="0"/>
                <w:iCs w:val="0"/>
                <w:color w:val="auto"/>
                <w:sz w:val="20"/>
                <w:szCs w:val="20"/>
                <w:u w:val="none"/>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56A3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67D7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FA46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98B02">
            <w:pPr>
              <w:jc w:val="center"/>
              <w:rPr>
                <w:rFonts w:hint="eastAsia" w:ascii="宋体" w:hAnsi="宋体" w:eastAsia="宋体" w:cs="宋体"/>
                <w:i w:val="0"/>
                <w:iCs w:val="0"/>
                <w:color w:val="auto"/>
                <w:sz w:val="20"/>
                <w:szCs w:val="20"/>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03C65">
            <w:pPr>
              <w:jc w:val="center"/>
              <w:rPr>
                <w:rFonts w:hint="eastAsia" w:ascii="宋体" w:hAnsi="宋体" w:eastAsia="宋体" w:cs="宋体"/>
                <w:i w:val="0"/>
                <w:iCs w:val="0"/>
                <w:color w:val="auto"/>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23B73">
            <w:pPr>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92939">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0C6FB">
            <w:pPr>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223F6">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D83F8E">
            <w:pPr>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64704">
            <w:pPr>
              <w:jc w:val="center"/>
              <w:rPr>
                <w:rFonts w:hint="eastAsia" w:ascii="宋体" w:hAnsi="宋体" w:eastAsia="宋体" w:cs="宋体"/>
                <w:i w:val="0"/>
                <w:iCs w:val="0"/>
                <w:color w:val="auto"/>
                <w:sz w:val="20"/>
                <w:szCs w:val="20"/>
                <w:u w:val="none"/>
              </w:rPr>
            </w:pPr>
          </w:p>
        </w:tc>
      </w:tr>
      <w:tr w14:paraId="311C4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F82D0">
            <w:pPr>
              <w:jc w:val="center"/>
              <w:rPr>
                <w:rFonts w:hint="eastAsia" w:ascii="宋体" w:hAnsi="宋体" w:eastAsia="宋体" w:cs="宋体"/>
                <w:i w:val="0"/>
                <w:iCs w:val="0"/>
                <w:color w:val="auto"/>
                <w:sz w:val="22"/>
                <w:szCs w:val="22"/>
                <w:u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71EE9">
            <w:pPr>
              <w:jc w:val="center"/>
              <w:rPr>
                <w:rFonts w:hint="eastAsia" w:ascii="宋体" w:hAnsi="宋体" w:eastAsia="宋体" w:cs="宋体"/>
                <w:i w:val="0"/>
                <w:iCs w:val="0"/>
                <w:color w:val="auto"/>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B88C0">
            <w:pPr>
              <w:jc w:val="center"/>
              <w:rPr>
                <w:rFonts w:hint="eastAsia" w:ascii="宋体" w:hAnsi="宋体" w:eastAsia="宋体" w:cs="宋体"/>
                <w:i w:val="0"/>
                <w:iCs w:val="0"/>
                <w:color w:val="auto"/>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CF562">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93139">
            <w:pPr>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EE46C">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CE402">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96C9A">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1C44F">
            <w:pPr>
              <w:jc w:val="center"/>
              <w:rPr>
                <w:rFonts w:hint="eastAsia" w:ascii="宋体" w:hAnsi="宋体" w:eastAsia="宋体" w:cs="宋体"/>
                <w:i w:val="0"/>
                <w:iCs w:val="0"/>
                <w:color w:val="auto"/>
                <w:sz w:val="18"/>
                <w:szCs w:val="18"/>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58B26">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8D056">
            <w:pPr>
              <w:jc w:val="center"/>
              <w:rPr>
                <w:rFonts w:hint="eastAsia" w:ascii="宋体" w:hAnsi="宋体" w:eastAsia="宋体" w:cs="宋体"/>
                <w:i w:val="0"/>
                <w:iCs w:val="0"/>
                <w:color w:val="auto"/>
                <w:sz w:val="20"/>
                <w:szCs w:val="20"/>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EEB0E">
            <w:pPr>
              <w:jc w:val="center"/>
              <w:rPr>
                <w:rFonts w:hint="eastAsia" w:ascii="宋体" w:hAnsi="宋体" w:eastAsia="宋体" w:cs="宋体"/>
                <w:i w:val="0"/>
                <w:iCs w:val="0"/>
                <w:color w:val="auto"/>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EF383">
            <w:pPr>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0B4F1">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59BD6">
            <w:pPr>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BA0C4">
            <w:pPr>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75B08">
            <w:pPr>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7BADF">
            <w:pPr>
              <w:jc w:val="center"/>
              <w:rPr>
                <w:rFonts w:hint="eastAsia" w:ascii="宋体" w:hAnsi="宋体" w:eastAsia="宋体" w:cs="宋体"/>
                <w:i w:val="0"/>
                <w:iCs w:val="0"/>
                <w:color w:val="auto"/>
                <w:sz w:val="20"/>
                <w:szCs w:val="20"/>
                <w:u w:val="none"/>
              </w:rPr>
            </w:pPr>
          </w:p>
        </w:tc>
      </w:tr>
      <w:tr w14:paraId="67004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F1D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107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靖2024品14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E39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E47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556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69A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02F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2E76D">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A421C">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6FA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767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80D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11B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9EF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02D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49D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200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178EF">
            <w:pPr>
              <w:jc w:val="center"/>
              <w:rPr>
                <w:rFonts w:hint="eastAsia" w:ascii="宋体" w:hAnsi="宋体" w:eastAsia="宋体" w:cs="宋体"/>
                <w:i w:val="0"/>
                <w:iCs w:val="0"/>
                <w:color w:val="auto"/>
                <w:sz w:val="20"/>
                <w:szCs w:val="20"/>
                <w:u w:val="none"/>
              </w:rPr>
            </w:pPr>
          </w:p>
        </w:tc>
      </w:tr>
      <w:tr w14:paraId="29A4B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A82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51C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靖2024品14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7F6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E73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8A2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2DF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A74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EE305">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E7745">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115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830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7A5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49A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C40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515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FBE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AF39C">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7AC2C">
            <w:pPr>
              <w:jc w:val="center"/>
              <w:rPr>
                <w:rFonts w:hint="eastAsia" w:ascii="宋体" w:hAnsi="宋体" w:eastAsia="宋体" w:cs="宋体"/>
                <w:i w:val="0"/>
                <w:iCs w:val="0"/>
                <w:color w:val="auto"/>
                <w:sz w:val="20"/>
                <w:szCs w:val="20"/>
                <w:u w:val="none"/>
              </w:rPr>
            </w:pPr>
          </w:p>
        </w:tc>
      </w:tr>
      <w:tr w14:paraId="04BDB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659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766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靖2024品14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4D7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47C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A72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E41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4CD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AAEBD">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F1712">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2EF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90B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D82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C74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5FA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B8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935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2CC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BD3BA">
            <w:pPr>
              <w:jc w:val="center"/>
              <w:rPr>
                <w:rFonts w:hint="eastAsia" w:ascii="宋体" w:hAnsi="宋体" w:eastAsia="宋体" w:cs="宋体"/>
                <w:i w:val="0"/>
                <w:iCs w:val="0"/>
                <w:color w:val="auto"/>
                <w:sz w:val="20"/>
                <w:szCs w:val="20"/>
                <w:u w:val="none"/>
              </w:rPr>
            </w:pPr>
          </w:p>
        </w:tc>
      </w:tr>
      <w:tr w14:paraId="68524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AA6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D36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靖2024品14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BAD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098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44F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D4D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187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6CBE2">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178C1">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6EE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9D1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D8E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EE9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3D4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7EB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6C7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4A2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701AF">
            <w:pPr>
              <w:jc w:val="center"/>
              <w:rPr>
                <w:rFonts w:hint="eastAsia" w:ascii="宋体" w:hAnsi="宋体" w:eastAsia="宋体" w:cs="宋体"/>
                <w:i w:val="0"/>
                <w:iCs w:val="0"/>
                <w:color w:val="auto"/>
                <w:sz w:val="20"/>
                <w:szCs w:val="20"/>
                <w:u w:val="none"/>
              </w:rPr>
            </w:pPr>
          </w:p>
        </w:tc>
      </w:tr>
      <w:tr w14:paraId="143F7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41F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5C7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靖2024品14</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B76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A0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E77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ED3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6D6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EB5A7">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FCFFF">
            <w:pPr>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0C1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768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CA2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278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4A8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474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2F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02E04">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3CB6C">
            <w:pPr>
              <w:jc w:val="center"/>
              <w:rPr>
                <w:rFonts w:hint="eastAsia" w:ascii="宋体" w:hAnsi="宋体" w:eastAsia="宋体" w:cs="宋体"/>
                <w:i w:val="0"/>
                <w:iCs w:val="0"/>
                <w:color w:val="auto"/>
                <w:sz w:val="20"/>
                <w:szCs w:val="20"/>
                <w:u w:val="none"/>
              </w:rPr>
            </w:pPr>
          </w:p>
        </w:tc>
      </w:tr>
      <w:tr w14:paraId="2EB6E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06D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9C1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靖2024品14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DE8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A35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0CA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576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C6D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A1F68">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E184C">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6A9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6DF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380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2C4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A16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881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EFE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0E9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0BC79">
            <w:pPr>
              <w:jc w:val="center"/>
              <w:rPr>
                <w:rFonts w:hint="eastAsia" w:ascii="宋体" w:hAnsi="宋体" w:eastAsia="宋体" w:cs="宋体"/>
                <w:i w:val="0"/>
                <w:iCs w:val="0"/>
                <w:color w:val="auto"/>
                <w:sz w:val="20"/>
                <w:szCs w:val="20"/>
                <w:u w:val="none"/>
              </w:rPr>
            </w:pPr>
          </w:p>
        </w:tc>
      </w:tr>
    </w:tbl>
    <w:p w14:paraId="74AFB6F3">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pPr>
    </w:p>
    <w:tbl>
      <w:tblPr>
        <w:tblStyle w:val="5"/>
        <w:tblW w:w="1431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828"/>
        <w:gridCol w:w="756"/>
        <w:gridCol w:w="672"/>
        <w:gridCol w:w="756"/>
        <w:gridCol w:w="720"/>
        <w:gridCol w:w="816"/>
        <w:gridCol w:w="828"/>
        <w:gridCol w:w="804"/>
        <w:gridCol w:w="936"/>
        <w:gridCol w:w="936"/>
        <w:gridCol w:w="840"/>
        <w:gridCol w:w="936"/>
        <w:gridCol w:w="936"/>
        <w:gridCol w:w="936"/>
        <w:gridCol w:w="936"/>
        <w:gridCol w:w="745"/>
      </w:tblGrid>
      <w:tr w14:paraId="0F3F5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36" w:type="dxa"/>
            <w:tcBorders>
              <w:top w:val="nil"/>
              <w:left w:val="nil"/>
              <w:bottom w:val="nil"/>
              <w:right w:val="nil"/>
            </w:tcBorders>
            <w:shd w:val="clear" w:color="auto" w:fill="auto"/>
            <w:noWrap/>
            <w:vAlign w:val="center"/>
          </w:tcPr>
          <w:p w14:paraId="605DA632">
            <w:pPr>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566B8C73">
            <w:pPr>
              <w:jc w:val="center"/>
              <w:rPr>
                <w:rFonts w:hint="eastAsia" w:ascii="宋体" w:hAnsi="宋体" w:eastAsia="宋体" w:cs="宋体"/>
                <w:i w:val="0"/>
                <w:iCs w:val="0"/>
                <w:color w:val="auto"/>
                <w:sz w:val="20"/>
                <w:szCs w:val="20"/>
                <w:u w:val="none"/>
              </w:rPr>
            </w:pPr>
          </w:p>
        </w:tc>
        <w:tc>
          <w:tcPr>
            <w:tcW w:w="756" w:type="dxa"/>
            <w:tcBorders>
              <w:top w:val="nil"/>
              <w:left w:val="nil"/>
              <w:bottom w:val="nil"/>
              <w:right w:val="nil"/>
            </w:tcBorders>
            <w:shd w:val="clear" w:color="auto" w:fill="auto"/>
            <w:noWrap/>
            <w:vAlign w:val="center"/>
          </w:tcPr>
          <w:p w14:paraId="59F6C174">
            <w:pPr>
              <w:jc w:val="center"/>
              <w:rPr>
                <w:rFonts w:hint="eastAsia" w:ascii="宋体" w:hAnsi="宋体" w:eastAsia="宋体" w:cs="宋体"/>
                <w:i w:val="0"/>
                <w:iCs w:val="0"/>
                <w:color w:val="auto"/>
                <w:sz w:val="20"/>
                <w:szCs w:val="20"/>
                <w:u w:val="none"/>
              </w:rPr>
            </w:pPr>
          </w:p>
        </w:tc>
        <w:tc>
          <w:tcPr>
            <w:tcW w:w="672" w:type="dxa"/>
            <w:tcBorders>
              <w:top w:val="nil"/>
              <w:left w:val="nil"/>
              <w:bottom w:val="nil"/>
              <w:right w:val="nil"/>
            </w:tcBorders>
            <w:shd w:val="clear" w:color="auto" w:fill="auto"/>
            <w:noWrap/>
            <w:vAlign w:val="center"/>
          </w:tcPr>
          <w:p w14:paraId="4F500D25">
            <w:pPr>
              <w:jc w:val="center"/>
              <w:rPr>
                <w:rFonts w:hint="eastAsia" w:ascii="宋体" w:hAnsi="宋体" w:eastAsia="宋体" w:cs="宋体"/>
                <w:i w:val="0"/>
                <w:iCs w:val="0"/>
                <w:color w:val="auto"/>
                <w:sz w:val="20"/>
                <w:szCs w:val="20"/>
                <w:u w:val="none"/>
              </w:rPr>
            </w:pPr>
          </w:p>
        </w:tc>
        <w:tc>
          <w:tcPr>
            <w:tcW w:w="4860" w:type="dxa"/>
            <w:gridSpan w:val="6"/>
            <w:tcBorders>
              <w:top w:val="nil"/>
              <w:left w:val="nil"/>
              <w:bottom w:val="nil"/>
              <w:right w:val="nil"/>
            </w:tcBorders>
            <w:shd w:val="clear" w:color="auto" w:fill="auto"/>
            <w:noWrap/>
            <w:vAlign w:val="center"/>
          </w:tcPr>
          <w:p w14:paraId="0865F8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凤稻29号生育期及主要经济性状</w:t>
            </w:r>
          </w:p>
        </w:tc>
        <w:tc>
          <w:tcPr>
            <w:tcW w:w="936" w:type="dxa"/>
            <w:tcBorders>
              <w:top w:val="nil"/>
              <w:left w:val="nil"/>
              <w:bottom w:val="nil"/>
              <w:right w:val="nil"/>
            </w:tcBorders>
            <w:shd w:val="clear" w:color="auto" w:fill="auto"/>
            <w:noWrap/>
            <w:vAlign w:val="center"/>
          </w:tcPr>
          <w:p w14:paraId="70AB0BB3">
            <w:pPr>
              <w:jc w:val="center"/>
              <w:rPr>
                <w:rFonts w:hint="eastAsia" w:ascii="宋体" w:hAnsi="宋体" w:eastAsia="宋体" w:cs="宋体"/>
                <w:i w:val="0"/>
                <w:iCs w:val="0"/>
                <w:color w:val="auto"/>
                <w:sz w:val="20"/>
                <w:szCs w:val="20"/>
                <w:u w:val="none"/>
              </w:rPr>
            </w:pPr>
          </w:p>
        </w:tc>
        <w:tc>
          <w:tcPr>
            <w:tcW w:w="840" w:type="dxa"/>
            <w:tcBorders>
              <w:top w:val="nil"/>
              <w:left w:val="nil"/>
              <w:bottom w:val="nil"/>
              <w:right w:val="nil"/>
            </w:tcBorders>
            <w:shd w:val="clear" w:color="auto" w:fill="auto"/>
            <w:noWrap/>
            <w:vAlign w:val="center"/>
          </w:tcPr>
          <w:p w14:paraId="12CD25D7">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205EBEE3">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20C7F5F0">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779BD6A5">
            <w:pPr>
              <w:jc w:val="center"/>
              <w:rPr>
                <w:rFonts w:hint="eastAsia" w:ascii="宋体" w:hAnsi="宋体" w:eastAsia="宋体" w:cs="宋体"/>
                <w:i w:val="0"/>
                <w:iCs w:val="0"/>
                <w:color w:val="auto"/>
                <w:sz w:val="20"/>
                <w:szCs w:val="20"/>
                <w:u w:val="none"/>
              </w:rPr>
            </w:pPr>
          </w:p>
        </w:tc>
        <w:tc>
          <w:tcPr>
            <w:tcW w:w="936" w:type="dxa"/>
            <w:tcBorders>
              <w:top w:val="nil"/>
              <w:left w:val="nil"/>
              <w:bottom w:val="nil"/>
              <w:right w:val="nil"/>
            </w:tcBorders>
            <w:shd w:val="clear" w:color="auto" w:fill="auto"/>
            <w:noWrap/>
            <w:vAlign w:val="center"/>
          </w:tcPr>
          <w:p w14:paraId="41EA12C4">
            <w:pPr>
              <w:jc w:val="center"/>
              <w:rPr>
                <w:rFonts w:hint="eastAsia" w:ascii="宋体" w:hAnsi="宋体" w:eastAsia="宋体" w:cs="宋体"/>
                <w:i w:val="0"/>
                <w:iCs w:val="0"/>
                <w:color w:val="auto"/>
                <w:sz w:val="20"/>
                <w:szCs w:val="20"/>
                <w:u w:val="none"/>
              </w:rPr>
            </w:pPr>
          </w:p>
        </w:tc>
        <w:tc>
          <w:tcPr>
            <w:tcW w:w="744" w:type="dxa"/>
            <w:tcBorders>
              <w:top w:val="nil"/>
              <w:left w:val="nil"/>
              <w:bottom w:val="nil"/>
              <w:right w:val="nil"/>
            </w:tcBorders>
            <w:shd w:val="clear" w:color="auto" w:fill="auto"/>
            <w:noWrap/>
            <w:vAlign w:val="center"/>
          </w:tcPr>
          <w:p w14:paraId="06B7E90C">
            <w:pPr>
              <w:jc w:val="center"/>
              <w:rPr>
                <w:rFonts w:hint="eastAsia" w:ascii="宋体" w:hAnsi="宋体" w:eastAsia="宋体" w:cs="宋体"/>
                <w:i w:val="0"/>
                <w:iCs w:val="0"/>
                <w:color w:val="auto"/>
                <w:sz w:val="20"/>
                <w:szCs w:val="20"/>
                <w:u w:val="none"/>
              </w:rPr>
            </w:pPr>
          </w:p>
        </w:tc>
      </w:tr>
      <w:tr w14:paraId="1651D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967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2F0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C46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CCE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6BD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256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8E3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BCB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570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34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F4C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48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52D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913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9FF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A08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EF6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521D0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1BE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4A8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1AE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321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E23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B6B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41C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AB3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3E1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31D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E78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95F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F60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570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134.5 </w:t>
            </w:r>
          </w:p>
        </w:tc>
        <w:tc>
          <w:tcPr>
            <w:tcW w:w="0" w:type="auto"/>
            <w:tcBorders>
              <w:top w:val="nil"/>
              <w:left w:val="nil"/>
              <w:bottom w:val="nil"/>
              <w:right w:val="nil"/>
            </w:tcBorders>
            <w:shd w:val="clear" w:color="auto" w:fill="auto"/>
            <w:noWrap/>
            <w:vAlign w:val="center"/>
          </w:tcPr>
          <w:p w14:paraId="2A8E53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81.4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24F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F1A51">
            <w:pPr>
              <w:jc w:val="center"/>
              <w:rPr>
                <w:rFonts w:hint="eastAsia" w:ascii="宋体" w:hAnsi="宋体" w:eastAsia="宋体" w:cs="宋体"/>
                <w:i w:val="0"/>
                <w:iCs w:val="0"/>
                <w:color w:val="auto"/>
                <w:sz w:val="20"/>
                <w:szCs w:val="20"/>
                <w:u w:val="none"/>
              </w:rPr>
            </w:pPr>
          </w:p>
        </w:tc>
      </w:tr>
      <w:tr w14:paraId="13245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933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12FE4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33D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060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34C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E53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DB7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15A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528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AFC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2E3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319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C24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68D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A3EAA">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F70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F24DA">
            <w:pPr>
              <w:jc w:val="center"/>
              <w:rPr>
                <w:rFonts w:hint="eastAsia" w:ascii="宋体" w:hAnsi="宋体" w:eastAsia="宋体" w:cs="宋体"/>
                <w:i w:val="0"/>
                <w:iCs w:val="0"/>
                <w:color w:val="auto"/>
                <w:sz w:val="20"/>
                <w:szCs w:val="20"/>
                <w:u w:val="none"/>
              </w:rPr>
            </w:pPr>
          </w:p>
        </w:tc>
      </w:tr>
      <w:tr w14:paraId="20C41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40E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F56AA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4B6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DFF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4DB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93E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F5C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BE8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DBD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944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6B3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FBB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70C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34F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592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0BA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3B84D">
            <w:pPr>
              <w:jc w:val="center"/>
              <w:rPr>
                <w:rFonts w:hint="eastAsia" w:ascii="宋体" w:hAnsi="宋体" w:eastAsia="宋体" w:cs="宋体"/>
                <w:i w:val="0"/>
                <w:iCs w:val="0"/>
                <w:color w:val="auto"/>
                <w:sz w:val="20"/>
                <w:szCs w:val="20"/>
                <w:u w:val="none"/>
              </w:rPr>
            </w:pPr>
          </w:p>
        </w:tc>
      </w:tr>
      <w:tr w14:paraId="1A5C9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59E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剑川</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0D3B1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FA7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277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4B4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257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51E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D47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2E2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C3E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D7B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9DF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E7C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D82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3C2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6DC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12434">
            <w:pPr>
              <w:jc w:val="center"/>
              <w:rPr>
                <w:rFonts w:hint="eastAsia" w:ascii="宋体" w:hAnsi="宋体" w:eastAsia="宋体" w:cs="宋体"/>
                <w:i w:val="0"/>
                <w:iCs w:val="0"/>
                <w:color w:val="auto"/>
                <w:sz w:val="20"/>
                <w:szCs w:val="20"/>
                <w:u w:val="none"/>
              </w:rPr>
            </w:pPr>
          </w:p>
        </w:tc>
      </w:tr>
      <w:tr w14:paraId="331B2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AC9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C6054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7E3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B12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17F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EE3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C70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66C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E92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9A8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C61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6CF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CAB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7F2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E8E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2B7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F69B1">
            <w:pPr>
              <w:jc w:val="center"/>
              <w:rPr>
                <w:rFonts w:hint="eastAsia" w:ascii="宋体" w:hAnsi="宋体" w:eastAsia="宋体" w:cs="宋体"/>
                <w:i w:val="0"/>
                <w:iCs w:val="0"/>
                <w:color w:val="auto"/>
                <w:sz w:val="20"/>
                <w:szCs w:val="20"/>
                <w:u w:val="none"/>
              </w:rPr>
            </w:pPr>
          </w:p>
        </w:tc>
      </w:tr>
      <w:tr w14:paraId="0CA1D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744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481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32D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064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F31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F07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073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A60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FEE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A68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28.8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C2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88.4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689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17.6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5A1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129.2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042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92.9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59B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71.9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65A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28.1 </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1C017">
            <w:pPr>
              <w:jc w:val="center"/>
              <w:rPr>
                <w:rFonts w:hint="eastAsia" w:ascii="宋体" w:hAnsi="宋体" w:eastAsia="宋体" w:cs="宋体"/>
                <w:i w:val="0"/>
                <w:iCs w:val="0"/>
                <w:color w:val="auto"/>
                <w:sz w:val="20"/>
                <w:szCs w:val="20"/>
                <w:u w:val="none"/>
              </w:rPr>
            </w:pPr>
          </w:p>
        </w:tc>
      </w:tr>
      <w:tr w14:paraId="2B601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B9A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8F152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A0A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411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A04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AE1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C26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9DF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313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7B1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354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D33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634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C66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38A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459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BDC09">
            <w:pPr>
              <w:jc w:val="center"/>
              <w:rPr>
                <w:rFonts w:hint="eastAsia" w:ascii="宋体" w:hAnsi="宋体" w:eastAsia="宋体" w:cs="宋体"/>
                <w:i w:val="0"/>
                <w:iCs w:val="0"/>
                <w:color w:val="auto"/>
                <w:sz w:val="20"/>
                <w:szCs w:val="20"/>
                <w:u w:val="none"/>
              </w:rPr>
            </w:pPr>
          </w:p>
        </w:tc>
      </w:tr>
      <w:tr w14:paraId="36678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D57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986B3">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72443">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95A3D">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DC75C">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86B8A">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F0560">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101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3A6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29A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3E0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8FC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BF4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62B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0A9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E7C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E9659">
            <w:pPr>
              <w:jc w:val="center"/>
              <w:rPr>
                <w:rFonts w:hint="eastAsia" w:ascii="宋体" w:hAnsi="宋体" w:eastAsia="宋体" w:cs="宋体"/>
                <w:i w:val="0"/>
                <w:iCs w:val="0"/>
                <w:color w:val="auto"/>
                <w:sz w:val="20"/>
                <w:szCs w:val="20"/>
                <w:u w:val="none"/>
              </w:rPr>
            </w:pPr>
          </w:p>
        </w:tc>
      </w:tr>
    </w:tbl>
    <w:p w14:paraId="4BE98B83">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pPr>
    </w:p>
    <w:tbl>
      <w:tblPr>
        <w:tblStyle w:val="5"/>
        <w:tblW w:w="1426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2"/>
        <w:gridCol w:w="1152"/>
        <w:gridCol w:w="864"/>
        <w:gridCol w:w="1044"/>
        <w:gridCol w:w="768"/>
        <w:gridCol w:w="804"/>
        <w:gridCol w:w="636"/>
        <w:gridCol w:w="636"/>
        <w:gridCol w:w="636"/>
        <w:gridCol w:w="636"/>
        <w:gridCol w:w="924"/>
        <w:gridCol w:w="648"/>
        <w:gridCol w:w="936"/>
        <w:gridCol w:w="732"/>
        <w:gridCol w:w="768"/>
        <w:gridCol w:w="780"/>
        <w:gridCol w:w="924"/>
        <w:gridCol w:w="648"/>
      </w:tblGrid>
      <w:tr w14:paraId="4D96E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32" w:type="dxa"/>
            <w:tcBorders>
              <w:top w:val="nil"/>
              <w:left w:val="nil"/>
              <w:bottom w:val="nil"/>
              <w:right w:val="nil"/>
            </w:tcBorders>
            <w:shd w:val="clear" w:color="auto" w:fill="auto"/>
            <w:noWrap/>
            <w:vAlign w:val="center"/>
          </w:tcPr>
          <w:p w14:paraId="5027C8AC">
            <w:pPr>
              <w:jc w:val="center"/>
              <w:rPr>
                <w:rFonts w:hint="eastAsia" w:ascii="宋体" w:hAnsi="宋体" w:eastAsia="宋体" w:cs="宋体"/>
                <w:i w:val="0"/>
                <w:iCs w:val="0"/>
                <w:color w:val="auto"/>
                <w:sz w:val="22"/>
                <w:szCs w:val="22"/>
                <w:u w:val="none"/>
              </w:rPr>
            </w:pPr>
          </w:p>
        </w:tc>
        <w:tc>
          <w:tcPr>
            <w:tcW w:w="1152" w:type="dxa"/>
            <w:tcBorders>
              <w:top w:val="nil"/>
              <w:left w:val="nil"/>
              <w:bottom w:val="nil"/>
              <w:right w:val="nil"/>
            </w:tcBorders>
            <w:shd w:val="clear" w:color="auto" w:fill="auto"/>
            <w:noWrap/>
            <w:vAlign w:val="center"/>
          </w:tcPr>
          <w:p w14:paraId="698948DC">
            <w:pPr>
              <w:jc w:val="center"/>
              <w:rPr>
                <w:rFonts w:hint="eastAsia" w:ascii="宋体" w:hAnsi="宋体" w:eastAsia="宋体" w:cs="宋体"/>
                <w:i w:val="0"/>
                <w:iCs w:val="0"/>
                <w:color w:val="auto"/>
                <w:sz w:val="22"/>
                <w:szCs w:val="22"/>
                <w:u w:val="none"/>
              </w:rPr>
            </w:pPr>
          </w:p>
        </w:tc>
        <w:tc>
          <w:tcPr>
            <w:tcW w:w="864" w:type="dxa"/>
            <w:tcBorders>
              <w:top w:val="nil"/>
              <w:left w:val="nil"/>
              <w:bottom w:val="nil"/>
              <w:right w:val="nil"/>
            </w:tcBorders>
            <w:shd w:val="clear" w:color="auto" w:fill="auto"/>
            <w:noWrap/>
            <w:vAlign w:val="center"/>
          </w:tcPr>
          <w:p w14:paraId="35D2EAF0">
            <w:pPr>
              <w:jc w:val="center"/>
              <w:rPr>
                <w:rFonts w:hint="eastAsia" w:ascii="宋体" w:hAnsi="宋体" w:eastAsia="宋体" w:cs="宋体"/>
                <w:i w:val="0"/>
                <w:iCs w:val="0"/>
                <w:color w:val="auto"/>
                <w:sz w:val="22"/>
                <w:szCs w:val="22"/>
                <w:u w:val="none"/>
              </w:rPr>
            </w:pPr>
          </w:p>
        </w:tc>
        <w:tc>
          <w:tcPr>
            <w:tcW w:w="1044" w:type="dxa"/>
            <w:tcBorders>
              <w:top w:val="nil"/>
              <w:left w:val="nil"/>
              <w:bottom w:val="nil"/>
              <w:right w:val="nil"/>
            </w:tcBorders>
            <w:shd w:val="clear" w:color="auto" w:fill="auto"/>
            <w:noWrap/>
            <w:vAlign w:val="center"/>
          </w:tcPr>
          <w:p w14:paraId="6BF10DB9">
            <w:pPr>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5186852C">
            <w:pPr>
              <w:jc w:val="center"/>
              <w:rPr>
                <w:rFonts w:hint="eastAsia" w:ascii="宋体" w:hAnsi="宋体" w:eastAsia="宋体" w:cs="宋体"/>
                <w:i w:val="0"/>
                <w:iCs w:val="0"/>
                <w:color w:val="auto"/>
                <w:sz w:val="22"/>
                <w:szCs w:val="22"/>
                <w:u w:val="none"/>
              </w:rPr>
            </w:pPr>
          </w:p>
        </w:tc>
        <w:tc>
          <w:tcPr>
            <w:tcW w:w="4920" w:type="dxa"/>
            <w:gridSpan w:val="7"/>
            <w:tcBorders>
              <w:top w:val="nil"/>
              <w:left w:val="nil"/>
              <w:bottom w:val="nil"/>
              <w:right w:val="nil"/>
            </w:tcBorders>
            <w:shd w:val="clear" w:color="auto" w:fill="auto"/>
            <w:noWrap/>
            <w:vAlign w:val="center"/>
          </w:tcPr>
          <w:p w14:paraId="373EB9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凤稻29号田间抗逆性表现</w:t>
            </w:r>
          </w:p>
        </w:tc>
        <w:tc>
          <w:tcPr>
            <w:tcW w:w="936" w:type="dxa"/>
            <w:tcBorders>
              <w:top w:val="nil"/>
              <w:left w:val="nil"/>
              <w:bottom w:val="nil"/>
              <w:right w:val="nil"/>
            </w:tcBorders>
            <w:shd w:val="clear" w:color="auto" w:fill="auto"/>
            <w:noWrap/>
            <w:vAlign w:val="center"/>
          </w:tcPr>
          <w:p w14:paraId="77908DFB">
            <w:pPr>
              <w:jc w:val="center"/>
              <w:rPr>
                <w:rFonts w:hint="eastAsia" w:ascii="宋体" w:hAnsi="宋体" w:eastAsia="宋体" w:cs="宋体"/>
                <w:i w:val="0"/>
                <w:iCs w:val="0"/>
                <w:color w:val="auto"/>
                <w:sz w:val="22"/>
                <w:szCs w:val="22"/>
                <w:u w:val="none"/>
              </w:rPr>
            </w:pPr>
          </w:p>
        </w:tc>
        <w:tc>
          <w:tcPr>
            <w:tcW w:w="732" w:type="dxa"/>
            <w:tcBorders>
              <w:top w:val="nil"/>
              <w:left w:val="nil"/>
              <w:bottom w:val="nil"/>
              <w:right w:val="nil"/>
            </w:tcBorders>
            <w:shd w:val="clear" w:color="auto" w:fill="auto"/>
            <w:noWrap/>
            <w:vAlign w:val="center"/>
          </w:tcPr>
          <w:p w14:paraId="644C1171">
            <w:pPr>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6D0A9578">
            <w:pPr>
              <w:jc w:val="center"/>
              <w:rPr>
                <w:rFonts w:hint="eastAsia" w:ascii="宋体" w:hAnsi="宋体" w:eastAsia="宋体" w:cs="宋体"/>
                <w:i w:val="0"/>
                <w:iCs w:val="0"/>
                <w:color w:val="auto"/>
                <w:sz w:val="22"/>
                <w:szCs w:val="22"/>
                <w:u w:val="none"/>
              </w:rPr>
            </w:pPr>
          </w:p>
        </w:tc>
        <w:tc>
          <w:tcPr>
            <w:tcW w:w="780" w:type="dxa"/>
            <w:tcBorders>
              <w:top w:val="nil"/>
              <w:left w:val="nil"/>
              <w:bottom w:val="nil"/>
              <w:right w:val="nil"/>
            </w:tcBorders>
            <w:shd w:val="clear" w:color="auto" w:fill="auto"/>
            <w:noWrap/>
            <w:vAlign w:val="center"/>
          </w:tcPr>
          <w:p w14:paraId="33CE1531">
            <w:pPr>
              <w:jc w:val="center"/>
              <w:rPr>
                <w:rFonts w:hint="eastAsia" w:ascii="宋体" w:hAnsi="宋体" w:eastAsia="宋体" w:cs="宋体"/>
                <w:i w:val="0"/>
                <w:iCs w:val="0"/>
                <w:color w:val="auto"/>
                <w:sz w:val="22"/>
                <w:szCs w:val="22"/>
                <w:u w:val="none"/>
              </w:rPr>
            </w:pPr>
          </w:p>
        </w:tc>
        <w:tc>
          <w:tcPr>
            <w:tcW w:w="924" w:type="dxa"/>
            <w:tcBorders>
              <w:top w:val="nil"/>
              <w:left w:val="nil"/>
              <w:bottom w:val="nil"/>
              <w:right w:val="nil"/>
            </w:tcBorders>
            <w:shd w:val="clear" w:color="auto" w:fill="auto"/>
            <w:noWrap/>
            <w:vAlign w:val="center"/>
          </w:tcPr>
          <w:p w14:paraId="748527CF">
            <w:pPr>
              <w:jc w:val="center"/>
              <w:rPr>
                <w:rFonts w:hint="eastAsia" w:ascii="宋体" w:hAnsi="宋体" w:eastAsia="宋体" w:cs="宋体"/>
                <w:i w:val="0"/>
                <w:iCs w:val="0"/>
                <w:color w:val="auto"/>
                <w:sz w:val="22"/>
                <w:szCs w:val="22"/>
                <w:u w:val="none"/>
              </w:rPr>
            </w:pPr>
          </w:p>
        </w:tc>
        <w:tc>
          <w:tcPr>
            <w:tcW w:w="648" w:type="dxa"/>
            <w:tcBorders>
              <w:top w:val="nil"/>
              <w:left w:val="nil"/>
              <w:bottom w:val="nil"/>
              <w:right w:val="nil"/>
            </w:tcBorders>
            <w:shd w:val="clear" w:color="auto" w:fill="auto"/>
            <w:noWrap/>
            <w:vAlign w:val="center"/>
          </w:tcPr>
          <w:p w14:paraId="1D50C942">
            <w:pPr>
              <w:jc w:val="center"/>
              <w:rPr>
                <w:rFonts w:hint="eastAsia" w:ascii="宋体" w:hAnsi="宋体" w:eastAsia="宋体" w:cs="宋体"/>
                <w:i w:val="0"/>
                <w:iCs w:val="0"/>
                <w:color w:val="auto"/>
                <w:sz w:val="22"/>
                <w:szCs w:val="22"/>
                <w:u w:val="none"/>
              </w:rPr>
            </w:pPr>
          </w:p>
        </w:tc>
      </w:tr>
      <w:tr w14:paraId="4DC7F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9BB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1FA8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E70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9172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609C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93FB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5B0B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306AB1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BB30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AD53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D8AB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68C0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3F53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728E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3FE9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DFB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399FC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BF6B8">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2"/>
                <w:szCs w:val="22"/>
                <w:u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7F01F">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81F6A">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21E11">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DC2EC">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83E32">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624FB">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F92D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5010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A5D7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567BD">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413D4">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B5776">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2B660">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83217">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C09A4">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07BA1">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8F5CC">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r>
      <w:tr w14:paraId="7AC80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DF690">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2"/>
                <w:szCs w:val="22"/>
                <w:u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3DFF6">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C338D">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706A7">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30373">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DD1A8">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F5269">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84A05">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2BBA1">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18"/>
                <w:szCs w:val="18"/>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00093">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A0665">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99DCD">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A031E">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8C144">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F2052">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DF56F">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72F54">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45B55">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r>
      <w:tr w14:paraId="55260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C4E7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30C5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凤稻29号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ECEF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7A0F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2A85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C01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EB21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C8E1A">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03C3B">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35C1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3BB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D6DC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0E51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C5EE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0AE3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9B55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046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D48B2">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2"/>
                <w:szCs w:val="22"/>
                <w:u w:val="none"/>
              </w:rPr>
            </w:pPr>
          </w:p>
        </w:tc>
      </w:tr>
      <w:tr w14:paraId="45429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1CE2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E007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凤稻29号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7F8C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A52B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F6E6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4DBF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AE8A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8F767">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B529C">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267F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5A9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9C3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68D8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C56E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1212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9AF2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CEEEF">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30351">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2"/>
                <w:szCs w:val="22"/>
                <w:u w:val="none"/>
              </w:rPr>
            </w:pPr>
          </w:p>
        </w:tc>
      </w:tr>
      <w:tr w14:paraId="3FB6F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40F8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祥云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66EB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凤稻29号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1F58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920D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525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D301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C95C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68497">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4AA7B">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436F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8617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65A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D09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4423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00D1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0045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D2EE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296BD">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2"/>
                <w:szCs w:val="22"/>
                <w:u w:val="none"/>
              </w:rPr>
            </w:pPr>
          </w:p>
        </w:tc>
      </w:tr>
      <w:tr w14:paraId="6D360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E38D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昭阳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6955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凤稻29号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267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B31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8B08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C5D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92A4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566C8">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5F4B8">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0D7C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4488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5286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4BD9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A9C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020D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6FD8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493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557E4">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2"/>
                <w:szCs w:val="22"/>
                <w:u w:val="none"/>
              </w:rPr>
            </w:pPr>
          </w:p>
        </w:tc>
      </w:tr>
      <w:tr w14:paraId="2E942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563E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马龙</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top"/>
          </w:tcPr>
          <w:p w14:paraId="3506578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凤稻29号</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29D0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6855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B9E8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223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4595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20F29">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C0D99">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9EDB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0C31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15C3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380F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B193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D264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75A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F57DF">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86229">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2"/>
                <w:szCs w:val="22"/>
                <w:u w:val="none"/>
              </w:rPr>
            </w:pPr>
          </w:p>
        </w:tc>
      </w:tr>
      <w:tr w14:paraId="39085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CAB3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F0C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凤稻29号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BCA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601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981E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B8E4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129F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A5B05">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0397F">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C351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BA06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3B3D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86F7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BB12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387E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7B10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3F04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5991C">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auto"/>
                <w:sz w:val="22"/>
                <w:szCs w:val="22"/>
                <w:u w:val="none"/>
              </w:rPr>
            </w:pPr>
          </w:p>
        </w:tc>
      </w:tr>
    </w:tbl>
    <w:p w14:paraId="28085951">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4D"/>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81F5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D0DA5C">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2D0DA5C">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17C922"/>
    <w:multiLevelType w:val="singleLevel"/>
    <w:tmpl w:val="2117C922"/>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B01ADC"/>
    <w:rsid w:val="00397662"/>
    <w:rsid w:val="009E70F5"/>
    <w:rsid w:val="02924A37"/>
    <w:rsid w:val="02EE3C38"/>
    <w:rsid w:val="0A5107C0"/>
    <w:rsid w:val="128679E9"/>
    <w:rsid w:val="139121A4"/>
    <w:rsid w:val="14064C7A"/>
    <w:rsid w:val="15255E0B"/>
    <w:rsid w:val="182A5635"/>
    <w:rsid w:val="1EA71413"/>
    <w:rsid w:val="23425BAE"/>
    <w:rsid w:val="258077B8"/>
    <w:rsid w:val="25A71CF8"/>
    <w:rsid w:val="277E547B"/>
    <w:rsid w:val="27800A53"/>
    <w:rsid w:val="29B4642E"/>
    <w:rsid w:val="2D5C786C"/>
    <w:rsid w:val="2DDE16A9"/>
    <w:rsid w:val="2E755A44"/>
    <w:rsid w:val="2F522CD5"/>
    <w:rsid w:val="31772B9B"/>
    <w:rsid w:val="329D4BAF"/>
    <w:rsid w:val="3A0329B6"/>
    <w:rsid w:val="3AFC02CF"/>
    <w:rsid w:val="3B332C3D"/>
    <w:rsid w:val="3F165ACD"/>
    <w:rsid w:val="3FBF2CE5"/>
    <w:rsid w:val="44FE772F"/>
    <w:rsid w:val="455235D7"/>
    <w:rsid w:val="459C61B1"/>
    <w:rsid w:val="48322BFD"/>
    <w:rsid w:val="4DE35714"/>
    <w:rsid w:val="50FC089B"/>
    <w:rsid w:val="55AF05D2"/>
    <w:rsid w:val="56494582"/>
    <w:rsid w:val="596820CB"/>
    <w:rsid w:val="5AB20948"/>
    <w:rsid w:val="5F2E2B9C"/>
    <w:rsid w:val="5FE377F5"/>
    <w:rsid w:val="62410803"/>
    <w:rsid w:val="664226A8"/>
    <w:rsid w:val="683230C8"/>
    <w:rsid w:val="6ACA583A"/>
    <w:rsid w:val="6BB01ADC"/>
    <w:rsid w:val="6C352415"/>
    <w:rsid w:val="6F372AD9"/>
    <w:rsid w:val="6FA32AFD"/>
    <w:rsid w:val="71A52B5D"/>
    <w:rsid w:val="76880357"/>
    <w:rsid w:val="774E2562"/>
    <w:rsid w:val="77C356D5"/>
    <w:rsid w:val="7AA81AFD"/>
    <w:rsid w:val="7C787B59"/>
    <w:rsid w:val="7D827C5E"/>
    <w:rsid w:val="7F3F6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paragraph" w:styleId="9">
    <w:name w:val="No Spacing"/>
    <w:basedOn w:val="1"/>
    <w:qFormat/>
    <w:uiPriority w:val="1"/>
    <w:pPr>
      <w:spacing w:after="0" w:line="240" w:lineRule="auto"/>
    </w:pPr>
  </w:style>
  <w:style w:type="character" w:customStyle="1" w:styleId="10">
    <w:name w:val="font31"/>
    <w:basedOn w:val="6"/>
    <w:qFormat/>
    <w:uiPriority w:val="0"/>
    <w:rPr>
      <w:rFonts w:hint="eastAsia" w:ascii="宋体" w:hAnsi="宋体" w:eastAsia="宋体" w:cs="宋体"/>
      <w:color w:val="000000"/>
      <w:sz w:val="20"/>
      <w:szCs w:val="20"/>
      <w:u w:val="single"/>
    </w:rPr>
  </w:style>
  <w:style w:type="character" w:customStyle="1" w:styleId="11">
    <w:name w:val="font11"/>
    <w:basedOn w:val="6"/>
    <w:qFormat/>
    <w:uiPriority w:val="0"/>
    <w:rPr>
      <w:rFonts w:hint="eastAsia" w:ascii="宋体" w:hAnsi="宋体" w:eastAsia="宋体" w:cs="宋体"/>
      <w:color w:val="000000"/>
      <w:sz w:val="20"/>
      <w:szCs w:val="20"/>
      <w:u w:val="none"/>
    </w:rPr>
  </w:style>
  <w:style w:type="character" w:customStyle="1" w:styleId="12">
    <w:name w:val="font41"/>
    <w:basedOn w:val="6"/>
    <w:qFormat/>
    <w:uiPriority w:val="0"/>
    <w:rPr>
      <w:rFonts w:hint="eastAsia" w:ascii="宋体" w:hAnsi="宋体" w:eastAsia="宋体" w:cs="宋体"/>
      <w:color w:val="000000"/>
      <w:sz w:val="18"/>
      <w:szCs w:val="18"/>
      <w:u w:val="none"/>
    </w:rPr>
  </w:style>
  <w:style w:type="character" w:customStyle="1" w:styleId="13">
    <w:name w:val="font21"/>
    <w:basedOn w:val="6"/>
    <w:qFormat/>
    <w:uiPriority w:val="0"/>
    <w:rPr>
      <w:rFonts w:hint="default" w:ascii="Times New Roman" w:hAnsi="Times New Roman" w:cs="Times New Roman"/>
      <w:color w:val="000000"/>
      <w:sz w:val="18"/>
      <w:szCs w:val="18"/>
      <w:u w:val="none"/>
    </w:rPr>
  </w:style>
  <w:style w:type="character" w:customStyle="1" w:styleId="14">
    <w:name w:val="font61"/>
    <w:basedOn w:val="6"/>
    <w:qFormat/>
    <w:uiPriority w:val="0"/>
    <w:rPr>
      <w:rFonts w:hint="eastAsia" w:ascii="宋体" w:hAnsi="宋体" w:eastAsia="宋体" w:cs="宋体"/>
      <w:color w:val="000000"/>
      <w:sz w:val="20"/>
      <w:szCs w:val="20"/>
      <w:u w:val="none"/>
    </w:rPr>
  </w:style>
  <w:style w:type="character" w:customStyle="1" w:styleId="15">
    <w:name w:val="font71"/>
    <w:basedOn w:val="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13382</Words>
  <Characters>20051</Characters>
  <Lines>0</Lines>
  <Paragraphs>0</Paragraphs>
  <TotalTime>21</TotalTime>
  <ScaleCrop>false</ScaleCrop>
  <LinksUpToDate>false</LinksUpToDate>
  <CharactersWithSpaces>21798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2025-12-09T00:44:00Z</dcterms:created>
  <dc:creator>张婷</dc:creator>
  <cp:lastModifiedBy>张婷</cp:lastModifiedBy>
  <cp:lastPrinted>2026-02-02T01:11:55Z</cp:lastPrinted>
  <dcterms:modified xsi:type="dcterms:W3CDTF">2026-02-02T01:12:00Z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FCCDC8C880904CB890422696780C9D28_11</vt:lpwstr>
  </property>
  <property fmtid="{D5CDD505-2E9C-101B-9397-08002B2CF9AE}" pid="4" name="KSOTemplateDocerSaveRecord">
    <vt:lpwstr>eyJoZGlkIjoiN2QwYjJmNWVlYWM0NjFlMmIxMTQwMDQ5YzA0NzYwZTQiLCJ1c2VySWQiOiIxNTI1MzI4MTc2In0=</vt:lpwstr>
  </property>
</Properties>
</file>