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上海市农业科学院（主持单位）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甜</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云甜玉8号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shd w:val="clear" w:color="auto" w:fill="auto"/>
            <w:noWrap w:val="0"/>
            <w:vAlign w:val="center"/>
          </w:tcPr>
          <w:p w14:paraId="3E37D1CE">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2"/>
                <w:szCs w:val="22"/>
                <w:u w:val="none"/>
                <w:lang w:val="en-US" w:eastAsia="zh-CN" w:bidi="ar"/>
              </w:rPr>
              <w:t>云南省农业科学院粮食作物所</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448"/>
        <w:gridCol w:w="1415"/>
        <w:gridCol w:w="1035"/>
        <w:gridCol w:w="1176"/>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448"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41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176"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336"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上海市农业科学院</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郑洪建</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王慧</w:t>
            </w:r>
          </w:p>
        </w:tc>
        <w:tc>
          <w:tcPr>
            <w:tcW w:w="2448"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主持人组织拟定试验实施方案，监察试验开展情况，后期进行数据汇总，对试验结果进行评价。负责人按试验方案组织开展鲜食玉米自主试</w:t>
            </w:r>
            <w:bookmarkStart w:id="1" w:name="_GoBack"/>
            <w:bookmarkEnd w:id="1"/>
            <w:r>
              <w:rPr>
                <w:rFonts w:hint="eastAsia" w:ascii="宋体" w:hAnsi="宋体" w:eastAsia="宋体" w:cs="宋体"/>
                <w:b w:val="0"/>
                <w:bCs w:val="0"/>
                <w:sz w:val="21"/>
                <w:szCs w:val="21"/>
                <w:lang w:val="en-US" w:eastAsia="zh-CN"/>
              </w:rPr>
              <w:t>验、进行田间调查记载。</w:t>
            </w:r>
          </w:p>
        </w:tc>
        <w:tc>
          <w:tcPr>
            <w:tcW w:w="141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18939965923</w:t>
            </w:r>
          </w:p>
        </w:tc>
        <w:tc>
          <w:tcPr>
            <w:tcW w:w="1035" w:type="dxa"/>
            <w:shd w:val="clear" w:color="auto" w:fill="FFFFFF"/>
            <w:noWrap w:val="0"/>
            <w:vAlign w:val="center"/>
          </w:tcPr>
          <w:p w14:paraId="42CAA2C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上海市奉贤区金齐路</w:t>
            </w:r>
          </w:p>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1000号</w:t>
            </w:r>
          </w:p>
        </w:tc>
        <w:tc>
          <w:tcPr>
            <w:tcW w:w="1176"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891226862@qq.com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E20265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7491AF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申科甜811</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上海市农业科学院</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王慧</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18939965923</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30"/>
        <w:gridCol w:w="4406"/>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30"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06"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30"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申科甜811</w:t>
            </w:r>
          </w:p>
        </w:tc>
        <w:tc>
          <w:tcPr>
            <w:tcW w:w="4406"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上海市农业科学院</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王慧</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18939965923</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30"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云甜玉8号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06"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云南省农业科学院粮食作物所</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黄云霄</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13888473989</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077F6846"/>
    <w:rsid w:val="0B0111E3"/>
    <w:rsid w:val="10AF4A06"/>
    <w:rsid w:val="19996C8E"/>
    <w:rsid w:val="1D807042"/>
    <w:rsid w:val="20C30237"/>
    <w:rsid w:val="23332D3E"/>
    <w:rsid w:val="289E21B7"/>
    <w:rsid w:val="2B7E4030"/>
    <w:rsid w:val="2EF3753A"/>
    <w:rsid w:val="301301EB"/>
    <w:rsid w:val="305B0B3B"/>
    <w:rsid w:val="345A760B"/>
    <w:rsid w:val="360B64DB"/>
    <w:rsid w:val="37B502A5"/>
    <w:rsid w:val="37E98084"/>
    <w:rsid w:val="38C602DB"/>
    <w:rsid w:val="3989443F"/>
    <w:rsid w:val="3BD85411"/>
    <w:rsid w:val="5899651E"/>
    <w:rsid w:val="5BE06A06"/>
    <w:rsid w:val="5FABDB2D"/>
    <w:rsid w:val="5FDCA53C"/>
    <w:rsid w:val="5FF60B51"/>
    <w:rsid w:val="62435FBB"/>
    <w:rsid w:val="6ADE7D88"/>
    <w:rsid w:val="6FF74F81"/>
    <w:rsid w:val="715A3044"/>
    <w:rsid w:val="73B465AD"/>
    <w:rsid w:val="742D24D5"/>
    <w:rsid w:val="7BB33F78"/>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4327</Words>
  <Characters>4675</Characters>
  <Lines>0</Lines>
  <Paragraphs>0</Paragraphs>
  <TotalTime>3</TotalTime>
  <ScaleCrop>false</ScaleCrop>
  <LinksUpToDate>false</LinksUpToDate>
  <CharactersWithSpaces>5007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多玉公司</cp:lastModifiedBy>
  <dcterms:modified xsi:type="dcterms:W3CDTF">2026-02-09T01:12:45Z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eyJoZGlkIjoiYTc4ZDdmMWExYjVhN2ZhNTc5NWI0NjA4YzIyZDgyZTgiLCJ1c2VySWQiOiI2OTY3NDE4NjMifQ==</vt:lpwstr>
  </property>
</Properties>
</file>