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D6167" w14:textId="3AC1896E" w:rsidR="006045CC" w:rsidRDefault="006045CC">
      <w:pPr>
        <w:rPr>
          <w:rFonts w:ascii="黑体" w:eastAsia="黑体" w:hAnsi="黑体" w:cs="黑体" w:hint="eastAsia"/>
          <w:b/>
          <w:sz w:val="32"/>
          <w:szCs w:val="32"/>
        </w:rPr>
      </w:pPr>
      <w:r w:rsidRPr="006045CC">
        <w:rPr>
          <w:rFonts w:ascii="黑体" w:eastAsia="黑体" w:hAnsi="黑体" w:cs="黑体" w:hint="eastAsia"/>
          <w:b/>
          <w:sz w:val="32"/>
          <w:szCs w:val="32"/>
        </w:rPr>
        <w:t>附件</w:t>
      </w:r>
      <w:r w:rsidR="006E38B0">
        <w:rPr>
          <w:rFonts w:ascii="黑体" w:eastAsia="黑体" w:hAnsi="黑体" w:cs="黑体" w:hint="eastAsia"/>
          <w:b/>
          <w:sz w:val="32"/>
          <w:szCs w:val="32"/>
        </w:rPr>
        <w:t>2</w:t>
      </w:r>
    </w:p>
    <w:p w14:paraId="38574A0F" w14:textId="77777777" w:rsidR="006045CC" w:rsidRPr="006045CC" w:rsidRDefault="006045CC">
      <w:pPr>
        <w:rPr>
          <w:rFonts w:ascii="黑体" w:eastAsia="黑体" w:hAnsi="黑体" w:cs="黑体" w:hint="eastAsia"/>
          <w:b/>
          <w:sz w:val="32"/>
          <w:szCs w:val="32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2410"/>
        <w:gridCol w:w="1701"/>
        <w:gridCol w:w="3736"/>
      </w:tblGrid>
      <w:tr w:rsidR="00871A2D" w14:paraId="5B2D2C2A" w14:textId="77777777" w:rsidTr="00047238">
        <w:trPr>
          <w:jc w:val="center"/>
        </w:trPr>
        <w:tc>
          <w:tcPr>
            <w:tcW w:w="8522" w:type="dxa"/>
            <w:gridSpan w:val="4"/>
            <w:vAlign w:val="center"/>
          </w:tcPr>
          <w:p w14:paraId="54123FFA" w14:textId="7FEA24B4" w:rsidR="00871A2D" w:rsidRDefault="00000000">
            <w:pPr>
              <w:jc w:val="center"/>
              <w:rPr>
                <w:rFonts w:ascii="Times New Roman" w:eastAsia="方正小标宋_GBK" w:hAnsi="Times New Roman" w:cs="Times New Roman"/>
                <w:sz w:val="44"/>
                <w:szCs w:val="44"/>
              </w:rPr>
            </w:pPr>
            <w:r>
              <w:rPr>
                <w:rFonts w:ascii="Times New Roman" w:eastAsia="方正小标宋_GBK" w:hAnsi="Times New Roman" w:cs="Times New Roman"/>
                <w:sz w:val="44"/>
                <w:szCs w:val="44"/>
              </w:rPr>
              <w:t>各基地大棚巡检</w:t>
            </w:r>
            <w:proofErr w:type="gramStart"/>
            <w:r>
              <w:rPr>
                <w:rFonts w:ascii="Times New Roman" w:eastAsia="方正小标宋_GBK" w:hAnsi="Times New Roman" w:cs="Times New Roman"/>
                <w:sz w:val="44"/>
                <w:szCs w:val="44"/>
              </w:rPr>
              <w:t>具体设施</w:t>
            </w:r>
            <w:proofErr w:type="gramEnd"/>
            <w:r>
              <w:rPr>
                <w:rFonts w:ascii="Times New Roman" w:eastAsia="方正小标宋_GBK" w:hAnsi="Times New Roman" w:cs="Times New Roman"/>
                <w:sz w:val="44"/>
                <w:szCs w:val="44"/>
              </w:rPr>
              <w:t>设备</w:t>
            </w:r>
          </w:p>
        </w:tc>
      </w:tr>
      <w:tr w:rsidR="00871A2D" w14:paraId="24572BB6" w14:textId="77777777" w:rsidTr="000719FF">
        <w:trPr>
          <w:jc w:val="center"/>
        </w:trPr>
        <w:tc>
          <w:tcPr>
            <w:tcW w:w="675" w:type="dxa"/>
            <w:vAlign w:val="center"/>
          </w:tcPr>
          <w:p w14:paraId="6F0438FF" w14:textId="77777777" w:rsidR="00871A2D" w:rsidRDefault="00000000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小标宋_GBK" w:hAnsi="Times New Roman" w:cs="Times New Roman"/>
                <w:sz w:val="30"/>
                <w:szCs w:val="30"/>
              </w:rPr>
              <w:t>基地</w:t>
            </w:r>
          </w:p>
        </w:tc>
        <w:tc>
          <w:tcPr>
            <w:tcW w:w="2410" w:type="dxa"/>
            <w:vAlign w:val="center"/>
          </w:tcPr>
          <w:p w14:paraId="100B8481" w14:textId="77777777" w:rsidR="00871A2D" w:rsidRDefault="00000000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小标宋_GBK" w:hAnsi="Times New Roman" w:cs="Times New Roman"/>
                <w:sz w:val="30"/>
                <w:szCs w:val="30"/>
              </w:rPr>
              <w:t>名称</w:t>
            </w:r>
          </w:p>
        </w:tc>
        <w:tc>
          <w:tcPr>
            <w:tcW w:w="1701" w:type="dxa"/>
            <w:vAlign w:val="center"/>
          </w:tcPr>
          <w:p w14:paraId="24E6F1B4" w14:textId="77777777" w:rsidR="00871A2D" w:rsidRDefault="00000000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小标宋_GBK" w:hAnsi="Times New Roman" w:cs="Times New Roman"/>
                <w:sz w:val="30"/>
                <w:szCs w:val="30"/>
              </w:rPr>
              <w:t>面积</w:t>
            </w:r>
          </w:p>
        </w:tc>
        <w:tc>
          <w:tcPr>
            <w:tcW w:w="3736" w:type="dxa"/>
            <w:vAlign w:val="center"/>
          </w:tcPr>
          <w:p w14:paraId="4AD339A4" w14:textId="77777777" w:rsidR="00871A2D" w:rsidRDefault="00000000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小标宋_GBK" w:hAnsi="Times New Roman" w:cs="Times New Roman"/>
                <w:sz w:val="30"/>
                <w:szCs w:val="30"/>
              </w:rPr>
              <w:t>设施设备（具体数量和设备名称）</w:t>
            </w:r>
          </w:p>
        </w:tc>
      </w:tr>
      <w:tr w:rsidR="00BE7244" w14:paraId="29BD5434" w14:textId="77777777" w:rsidTr="000719FF">
        <w:trPr>
          <w:trHeight w:hRule="exact" w:val="1241"/>
          <w:jc w:val="center"/>
        </w:trPr>
        <w:tc>
          <w:tcPr>
            <w:tcW w:w="675" w:type="dxa"/>
            <w:vMerge w:val="restart"/>
            <w:vAlign w:val="center"/>
          </w:tcPr>
          <w:p w14:paraId="0B524667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6E639995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7E07E3DC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0FBD5D25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6EAB0F68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337B071D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t>晋</w:t>
            </w:r>
          </w:p>
          <w:p w14:paraId="11CCA09B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723A0F35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3866473C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46C7A0B0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736C5C3F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1F1BD4B3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t>宁</w:t>
            </w:r>
          </w:p>
          <w:p w14:paraId="09BB9B97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7D4CAB0C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014AD83C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2F56266D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170CF905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67B9F67D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t>基</w:t>
            </w:r>
          </w:p>
          <w:p w14:paraId="64320E69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6F5FB100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45164B8E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035D587D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2F1854FB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3CEA921B" w14:textId="5380E30B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lastRenderedPageBreak/>
              <w:t>地</w:t>
            </w:r>
          </w:p>
        </w:tc>
        <w:tc>
          <w:tcPr>
            <w:tcW w:w="2410" w:type="dxa"/>
            <w:vAlign w:val="center"/>
          </w:tcPr>
          <w:p w14:paraId="0DF3F964" w14:textId="778E3A67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lastRenderedPageBreak/>
              <w:t>CAU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号棚</w:t>
            </w:r>
          </w:p>
        </w:tc>
        <w:tc>
          <w:tcPr>
            <w:tcW w:w="1701" w:type="dxa"/>
            <w:vAlign w:val="center"/>
          </w:tcPr>
          <w:p w14:paraId="63B3342A" w14:textId="661E91B9" w:rsidR="00BE7244" w:rsidRDefault="00BE7244" w:rsidP="006045CC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1080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6CE509FE" w14:textId="160AA149" w:rsidR="00BE7244" w:rsidRDefault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、压膜绳、基质槽、滴灌带、遮阳网、风机、控制柜、环控系统</w:t>
            </w:r>
          </w:p>
        </w:tc>
      </w:tr>
      <w:tr w:rsidR="00BE7244" w14:paraId="208FCE77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3F34A482" w14:textId="6C8A28F6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197DC53" w14:textId="7589F02D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CAU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号棚</w:t>
            </w:r>
          </w:p>
        </w:tc>
        <w:tc>
          <w:tcPr>
            <w:tcW w:w="1701" w:type="dxa"/>
            <w:vAlign w:val="center"/>
          </w:tcPr>
          <w:p w14:paraId="19EC58D6" w14:textId="5266B0B0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384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1B18C6D0" w14:textId="58736134" w:rsidR="00BE7244" w:rsidRDefault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、压膜绳、基质槽、滴灌带、遮阳网、风机、控制柜、环控系统</w:t>
            </w:r>
          </w:p>
        </w:tc>
      </w:tr>
      <w:tr w:rsidR="00BE7244" w14:paraId="6375F65B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192CFB47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7ED91AA" w14:textId="77777777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6CCCC7A5" w14:textId="0FF9383C" w:rsidR="00047238" w:rsidRDefault="00047238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（月季测试棚）</w:t>
            </w:r>
          </w:p>
        </w:tc>
        <w:tc>
          <w:tcPr>
            <w:tcW w:w="1701" w:type="dxa"/>
            <w:vAlign w:val="center"/>
          </w:tcPr>
          <w:p w14:paraId="071400A7" w14:textId="21BE34C4" w:rsidR="00BE7244" w:rsidRPr="00BE7244" w:rsidRDefault="00BE7244">
            <w:pPr>
              <w:rPr>
                <w:rFonts w:hint="eastAsia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1680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2569B5F3" w14:textId="66568F24" w:rsidR="00BE7244" w:rsidRDefault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、压膜绳、基质槽、滴灌带、遮阳网、风机、控制柜、环控系统</w:t>
            </w:r>
          </w:p>
        </w:tc>
      </w:tr>
      <w:tr w:rsidR="00BE7244" w14:paraId="7F133D35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3F78DB0C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BD90D60" w14:textId="77777777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1A783AF8" w14:textId="2A2BE1D5" w:rsidR="00047238" w:rsidRDefault="00047238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（月季资源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圃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117B0D3F" w14:textId="0F9E796A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1664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38B7D280" w14:textId="5F0AFC53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、压膜绳、基质槽、滴灌带、遮阳网、风机、控制柜</w:t>
            </w:r>
          </w:p>
        </w:tc>
      </w:tr>
      <w:tr w:rsidR="00BE7244" w14:paraId="00335FEF" w14:textId="77777777" w:rsidTr="000719FF">
        <w:trPr>
          <w:trHeight w:hRule="exact" w:val="1519"/>
          <w:jc w:val="center"/>
        </w:trPr>
        <w:tc>
          <w:tcPr>
            <w:tcW w:w="675" w:type="dxa"/>
            <w:vMerge/>
            <w:vAlign w:val="center"/>
          </w:tcPr>
          <w:p w14:paraId="31AA423E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2ED9F66" w14:textId="77777777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0822C905" w14:textId="7A862775" w:rsidR="00BE7244" w:rsidRDefault="000719FF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</w:t>
            </w:r>
            <w:r w:rsidR="00BE7244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玻璃温室</w:t>
            </w:r>
            <w:r w:rsidR="00BE7244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)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3986761F" w14:textId="5C68D7BF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2006.4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766E4AAA" w14:textId="2F76C0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玻璃、遮阳网、保温被、基质槽、滴灌带、风机、控制柜、环控系统、施肥机、空气能机器、给排水系统</w:t>
            </w:r>
          </w:p>
        </w:tc>
      </w:tr>
      <w:tr w:rsidR="00BE7244" w14:paraId="217DF080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26BF5FA1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BCC2231" w14:textId="77777777" w:rsidR="00047238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03F9E325" w14:textId="70836525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（农业棚）</w:t>
            </w:r>
          </w:p>
        </w:tc>
        <w:tc>
          <w:tcPr>
            <w:tcW w:w="1701" w:type="dxa"/>
            <w:vAlign w:val="center"/>
          </w:tcPr>
          <w:p w14:paraId="248BBAA4" w14:textId="59945B15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1000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1F83E1E6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、压膜绳、遮阳网、控制柜</w:t>
            </w:r>
          </w:p>
        </w:tc>
      </w:tr>
      <w:tr w:rsidR="00BE7244" w14:paraId="2B3A2619" w14:textId="77777777" w:rsidTr="000719FF">
        <w:trPr>
          <w:trHeight w:hRule="exact" w:val="1035"/>
          <w:jc w:val="center"/>
        </w:trPr>
        <w:tc>
          <w:tcPr>
            <w:tcW w:w="675" w:type="dxa"/>
            <w:vMerge/>
            <w:vAlign w:val="center"/>
          </w:tcPr>
          <w:p w14:paraId="0D1D3732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CFA0F71" w14:textId="77777777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5F960AC6" w14:textId="595DC276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杜鹃测试棚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028A95FA" w14:textId="3BD737B9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784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2CA366E9" w14:textId="3C5D7C56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、压膜绳、遮阳网、控制柜、浇水系统</w:t>
            </w:r>
          </w:p>
        </w:tc>
      </w:tr>
      <w:tr w:rsidR="00BE7244" w14:paraId="328C78AE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22085A9C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584270E" w14:textId="28E6984C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5B72B27A" w14:textId="00C1F0F2" w:rsidR="00BE7244" w:rsidRDefault="000719FF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</w:t>
            </w:r>
            <w:r w:rsidR="00BE7244" w:rsidRPr="00BE7244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网式高山杜鹃棚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34C8F6D8" w14:textId="28FFABEF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1176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2EBB9BCD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、压膜绳、遮阳网、控制柜、浇水系统</w:t>
            </w:r>
          </w:p>
        </w:tc>
      </w:tr>
      <w:tr w:rsidR="00BE7244" w14:paraId="5A1B0BF3" w14:textId="77777777" w:rsidTr="000719FF">
        <w:trPr>
          <w:trHeight w:hRule="exact" w:val="1531"/>
          <w:jc w:val="center"/>
        </w:trPr>
        <w:tc>
          <w:tcPr>
            <w:tcW w:w="675" w:type="dxa"/>
            <w:vMerge/>
            <w:vAlign w:val="center"/>
          </w:tcPr>
          <w:p w14:paraId="15CCF167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22F334E" w14:textId="755AAF91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77D49CE0" w14:textId="319D3F07" w:rsidR="00BE7244" w:rsidRDefault="000719FF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</w:t>
            </w:r>
            <w:r w:rsidR="00BE7244">
              <w:rPr>
                <w:rFonts w:ascii="Times New Roman" w:eastAsia="方正仿宋_GBK" w:hAnsi="Times New Roman" w:cs="Times New Roman"/>
                <w:sz w:val="24"/>
                <w:szCs w:val="24"/>
              </w:rPr>
              <w:t>蓝</w:t>
            </w:r>
            <w:proofErr w:type="gramStart"/>
            <w:r w:rsidR="00BE7244">
              <w:rPr>
                <w:rFonts w:ascii="Times New Roman" w:eastAsia="方正仿宋_GBK" w:hAnsi="Times New Roman" w:cs="Times New Roman"/>
                <w:sz w:val="24"/>
                <w:szCs w:val="24"/>
              </w:rPr>
              <w:t>莓</w:t>
            </w:r>
            <w:proofErr w:type="gramEnd"/>
            <w:r w:rsidR="00BE7244">
              <w:rPr>
                <w:rFonts w:ascii="Times New Roman" w:eastAsia="方正仿宋_GBK" w:hAnsi="Times New Roman" w:cs="Times New Roman"/>
                <w:sz w:val="24"/>
                <w:szCs w:val="24"/>
              </w:rPr>
              <w:t>棚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3B653391" w14:textId="43BAF5CD" w:rsidR="00BE7244" w:rsidRDefault="00047238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2256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63E77620" w14:textId="7951242A" w:rsidR="00BE7244" w:rsidRDefault="00047238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、压膜绳、遮阳网、控制柜、基质槽、滴灌带、风机、迷雾设备、施肥机、支撑架、防鸟网</w:t>
            </w:r>
          </w:p>
        </w:tc>
      </w:tr>
      <w:tr w:rsidR="00BE7244" w14:paraId="496CBC36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0FBDC911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108D2CD" w14:textId="3AFEB7D6" w:rsidR="00047238" w:rsidRDefault="00047238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38CF66E2" w14:textId="571AE632" w:rsidR="00BE7244" w:rsidRDefault="000719FF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</w:t>
            </w:r>
            <w:r w:rsidR="00047238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悬钩子测试棚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52FB1995" w14:textId="6A386CA6" w:rsidR="00BE7244" w:rsidRDefault="00047238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649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7301ABCF" w14:textId="39A75D8D" w:rsidR="00BE7244" w:rsidRDefault="00047238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、压膜绳、遮阳网、控制柜、支撑架、基质槽、滴灌带、循环风机、防鸟网</w:t>
            </w:r>
          </w:p>
        </w:tc>
      </w:tr>
      <w:tr w:rsidR="00BE7244" w14:paraId="49171075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7D97EE94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FBC02C0" w14:textId="0EAE4573" w:rsidR="00047238" w:rsidRDefault="00047238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测试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号棚</w:t>
            </w:r>
          </w:p>
          <w:p w14:paraId="66AB760D" w14:textId="52787B2E" w:rsidR="00BE7244" w:rsidRDefault="000719FF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</w:t>
            </w:r>
            <w:r w:rsidR="00047238">
              <w:rPr>
                <w:rFonts w:ascii="Times New Roman" w:eastAsia="方正仿宋_GBK" w:hAnsi="Times New Roman" w:cs="Times New Roman"/>
                <w:sz w:val="24"/>
                <w:szCs w:val="24"/>
              </w:rPr>
              <w:t>杜鹃资源</w:t>
            </w:r>
            <w:proofErr w:type="gramStart"/>
            <w:r w:rsidR="00047238">
              <w:rPr>
                <w:rFonts w:ascii="Times New Roman" w:eastAsia="方正仿宋_GBK" w:hAnsi="Times New Roman" w:cs="Times New Roman"/>
                <w:sz w:val="24"/>
                <w:szCs w:val="24"/>
              </w:rPr>
              <w:t>圃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78F75BB9" w14:textId="41F28825" w:rsidR="00BE7244" w:rsidRDefault="00047238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2720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2C58833D" w14:textId="10224692" w:rsidR="00BE7244" w:rsidRDefault="00047238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、压膜绳、遮阳网、控制柜、浇水系统</w:t>
            </w:r>
          </w:p>
        </w:tc>
      </w:tr>
      <w:tr w:rsidR="00BE7244" w14:paraId="1ACEE107" w14:textId="77777777" w:rsidTr="000719FF">
        <w:trPr>
          <w:trHeight w:hRule="exact" w:val="1134"/>
          <w:jc w:val="center"/>
        </w:trPr>
        <w:tc>
          <w:tcPr>
            <w:tcW w:w="675" w:type="dxa"/>
            <w:vMerge/>
            <w:vAlign w:val="center"/>
          </w:tcPr>
          <w:p w14:paraId="45254730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48A9D52" w14:textId="77777777" w:rsidR="00BE7244" w:rsidRDefault="00BE7244" w:rsidP="00047238">
            <w:pPr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露天区域（绿化、悬钩子区域灌溉系统）</w:t>
            </w:r>
          </w:p>
        </w:tc>
        <w:tc>
          <w:tcPr>
            <w:tcW w:w="1701" w:type="dxa"/>
            <w:vAlign w:val="center"/>
          </w:tcPr>
          <w:p w14:paraId="73A4E631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1810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2A85CE0B" w14:textId="77777777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灌溉系统、各接水口</w:t>
            </w:r>
          </w:p>
        </w:tc>
      </w:tr>
      <w:tr w:rsidR="00BE7244" w14:paraId="18E6A684" w14:textId="77777777" w:rsidTr="000719FF">
        <w:trPr>
          <w:trHeight w:hRule="exact" w:val="851"/>
          <w:jc w:val="center"/>
        </w:trPr>
        <w:tc>
          <w:tcPr>
            <w:tcW w:w="675" w:type="dxa"/>
            <w:vMerge w:val="restart"/>
            <w:vAlign w:val="center"/>
          </w:tcPr>
          <w:p w14:paraId="6DC99FFF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t>嵩</w:t>
            </w:r>
            <w:proofErr w:type="gramEnd"/>
          </w:p>
          <w:p w14:paraId="26209D23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705619BB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445A2BFD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t>明</w:t>
            </w:r>
          </w:p>
          <w:p w14:paraId="250DE884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17B225F2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584223F9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t>基</w:t>
            </w:r>
          </w:p>
          <w:p w14:paraId="7867FC6D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79AAFEB6" w14:textId="77777777" w:rsidR="00BE7244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</w:p>
          <w:p w14:paraId="3B71623A" w14:textId="77777777" w:rsidR="00BE7244" w:rsidRDefault="00BE7244" w:rsidP="00BE724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40"/>
                <w:szCs w:val="40"/>
              </w:rPr>
              <w:t>地</w:t>
            </w:r>
          </w:p>
        </w:tc>
        <w:tc>
          <w:tcPr>
            <w:tcW w:w="2410" w:type="dxa"/>
            <w:vAlign w:val="center"/>
          </w:tcPr>
          <w:p w14:paraId="02958889" w14:textId="68FD95AD" w:rsidR="00BE7244" w:rsidRDefault="00BE7244" w:rsidP="00047238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号棚</w:t>
            </w:r>
          </w:p>
        </w:tc>
        <w:tc>
          <w:tcPr>
            <w:tcW w:w="1701" w:type="dxa"/>
            <w:vAlign w:val="center"/>
          </w:tcPr>
          <w:p w14:paraId="4C802B6B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4160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22A562A6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</w:t>
            </w:r>
          </w:p>
        </w:tc>
      </w:tr>
      <w:tr w:rsidR="00BE7244" w14:paraId="38D80300" w14:textId="77777777" w:rsidTr="000719FF">
        <w:trPr>
          <w:trHeight w:hRule="exact" w:val="851"/>
          <w:jc w:val="center"/>
        </w:trPr>
        <w:tc>
          <w:tcPr>
            <w:tcW w:w="675" w:type="dxa"/>
            <w:vMerge/>
            <w:vAlign w:val="center"/>
          </w:tcPr>
          <w:p w14:paraId="2C4886E5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FCB4BCE" w14:textId="10C976E8" w:rsidR="00BE7244" w:rsidRDefault="00BE7244" w:rsidP="00047238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号棚</w:t>
            </w:r>
          </w:p>
        </w:tc>
        <w:tc>
          <w:tcPr>
            <w:tcW w:w="1701" w:type="dxa"/>
            <w:vAlign w:val="center"/>
          </w:tcPr>
          <w:p w14:paraId="6B27784A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3040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51633DB6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</w:t>
            </w:r>
          </w:p>
        </w:tc>
      </w:tr>
      <w:tr w:rsidR="00BE7244" w14:paraId="6241BC2C" w14:textId="77777777" w:rsidTr="000719FF">
        <w:trPr>
          <w:trHeight w:hRule="exact" w:val="851"/>
          <w:jc w:val="center"/>
        </w:trPr>
        <w:tc>
          <w:tcPr>
            <w:tcW w:w="675" w:type="dxa"/>
            <w:vMerge/>
            <w:vAlign w:val="center"/>
          </w:tcPr>
          <w:p w14:paraId="148D6D73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A3D9590" w14:textId="7BDF1F53" w:rsidR="00BE7244" w:rsidRDefault="00BE7244" w:rsidP="00047238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号棚</w:t>
            </w:r>
          </w:p>
        </w:tc>
        <w:tc>
          <w:tcPr>
            <w:tcW w:w="1701" w:type="dxa"/>
            <w:vAlign w:val="center"/>
          </w:tcPr>
          <w:p w14:paraId="1ED87B7E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3040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6875270D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</w:t>
            </w:r>
          </w:p>
        </w:tc>
      </w:tr>
      <w:tr w:rsidR="00BE7244" w14:paraId="24D9BBCB" w14:textId="77777777" w:rsidTr="000719FF">
        <w:trPr>
          <w:trHeight w:hRule="exact" w:val="851"/>
          <w:jc w:val="center"/>
        </w:trPr>
        <w:tc>
          <w:tcPr>
            <w:tcW w:w="675" w:type="dxa"/>
            <w:vMerge/>
            <w:vAlign w:val="center"/>
          </w:tcPr>
          <w:p w14:paraId="73FFEC29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CD5CE95" w14:textId="5777E025" w:rsidR="00BE7244" w:rsidRDefault="00047238" w:rsidP="00047238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CAU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号棚</w:t>
            </w:r>
          </w:p>
        </w:tc>
        <w:tc>
          <w:tcPr>
            <w:tcW w:w="1701" w:type="dxa"/>
            <w:vAlign w:val="center"/>
          </w:tcPr>
          <w:p w14:paraId="09E73A90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4256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0287B9E9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</w:t>
            </w:r>
          </w:p>
        </w:tc>
      </w:tr>
      <w:tr w:rsidR="00BE7244" w14:paraId="4C202F36" w14:textId="77777777" w:rsidTr="000719FF">
        <w:trPr>
          <w:trHeight w:hRule="exact" w:val="851"/>
          <w:jc w:val="center"/>
        </w:trPr>
        <w:tc>
          <w:tcPr>
            <w:tcW w:w="675" w:type="dxa"/>
            <w:vMerge/>
            <w:vAlign w:val="center"/>
          </w:tcPr>
          <w:p w14:paraId="46B76488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932E027" w14:textId="318F64B8" w:rsidR="00BE7244" w:rsidRDefault="00047238" w:rsidP="00047238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CAU2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号棚</w:t>
            </w:r>
          </w:p>
        </w:tc>
        <w:tc>
          <w:tcPr>
            <w:tcW w:w="1701" w:type="dxa"/>
            <w:vAlign w:val="center"/>
          </w:tcPr>
          <w:p w14:paraId="5D657B6E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1632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56403DBB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</w:t>
            </w:r>
          </w:p>
        </w:tc>
      </w:tr>
      <w:tr w:rsidR="00BE7244" w14:paraId="15A7FCEF" w14:textId="77777777" w:rsidTr="000719FF">
        <w:trPr>
          <w:trHeight w:hRule="exact" w:val="851"/>
          <w:jc w:val="center"/>
        </w:trPr>
        <w:tc>
          <w:tcPr>
            <w:tcW w:w="675" w:type="dxa"/>
            <w:vMerge/>
            <w:vAlign w:val="center"/>
          </w:tcPr>
          <w:p w14:paraId="3893AC2B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D78DEDC" w14:textId="62684257" w:rsidR="00BE7244" w:rsidRDefault="00047238" w:rsidP="00047238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资源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圃</w:t>
            </w:r>
            <w:proofErr w:type="gramEnd"/>
            <w:r w:rsidR="00BE7244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="00BE7244">
              <w:rPr>
                <w:rFonts w:ascii="Times New Roman" w:eastAsia="仿宋_GB2312" w:hAnsi="Times New Roman" w:cs="Times New Roman"/>
                <w:sz w:val="24"/>
                <w:szCs w:val="24"/>
              </w:rPr>
              <w:t>号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棚</w:t>
            </w:r>
          </w:p>
        </w:tc>
        <w:tc>
          <w:tcPr>
            <w:tcW w:w="1701" w:type="dxa"/>
            <w:vAlign w:val="center"/>
          </w:tcPr>
          <w:p w14:paraId="5C258362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2080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68EF5A97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</w:t>
            </w:r>
          </w:p>
        </w:tc>
      </w:tr>
      <w:tr w:rsidR="00BE7244" w14:paraId="6B0C87C9" w14:textId="77777777" w:rsidTr="000719FF">
        <w:trPr>
          <w:trHeight w:hRule="exact" w:val="851"/>
          <w:jc w:val="center"/>
        </w:trPr>
        <w:tc>
          <w:tcPr>
            <w:tcW w:w="675" w:type="dxa"/>
            <w:vMerge/>
            <w:vAlign w:val="center"/>
          </w:tcPr>
          <w:p w14:paraId="6B769C20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D7CD910" w14:textId="4035A36D" w:rsidR="00BE7244" w:rsidRDefault="00047238" w:rsidP="00047238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资源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圃</w:t>
            </w:r>
            <w:proofErr w:type="gramEnd"/>
            <w:r w:rsidR="00BE7244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="00BE7244">
              <w:rPr>
                <w:rFonts w:ascii="Times New Roman" w:eastAsia="仿宋_GB2312" w:hAnsi="Times New Roman" w:cs="Times New Roman"/>
                <w:sz w:val="24"/>
                <w:szCs w:val="24"/>
              </w:rPr>
              <w:t>号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棚</w:t>
            </w:r>
          </w:p>
        </w:tc>
        <w:tc>
          <w:tcPr>
            <w:tcW w:w="1701" w:type="dxa"/>
            <w:vAlign w:val="center"/>
          </w:tcPr>
          <w:p w14:paraId="6CAACB5C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2080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5567030E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</w:t>
            </w:r>
          </w:p>
        </w:tc>
      </w:tr>
      <w:tr w:rsidR="00BE7244" w14:paraId="0E21AE1E" w14:textId="77777777" w:rsidTr="000719FF">
        <w:trPr>
          <w:trHeight w:hRule="exact" w:val="851"/>
          <w:jc w:val="center"/>
        </w:trPr>
        <w:tc>
          <w:tcPr>
            <w:tcW w:w="675" w:type="dxa"/>
            <w:vMerge/>
            <w:vAlign w:val="center"/>
          </w:tcPr>
          <w:p w14:paraId="6AFFC25B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8F30A5A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测试棚</w:t>
            </w:r>
          </w:p>
        </w:tc>
        <w:tc>
          <w:tcPr>
            <w:tcW w:w="1701" w:type="dxa"/>
            <w:vAlign w:val="center"/>
          </w:tcPr>
          <w:p w14:paraId="159E1C0A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1600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7F035F34" w14:textId="77777777" w:rsidR="00BE7244" w:rsidRPr="0023258B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</w:t>
            </w:r>
            <w:proofErr w:type="gramStart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 w:rsidRPr="0023258B">
              <w:rPr>
                <w:rFonts w:ascii="Times New Roman" w:eastAsia="方正仿宋_GBK" w:hAnsi="Times New Roman" w:cs="Times New Roman"/>
                <w:sz w:val="24"/>
                <w:szCs w:val="24"/>
              </w:rPr>
              <w:t>、压膜绳、</w:t>
            </w:r>
          </w:p>
        </w:tc>
      </w:tr>
      <w:tr w:rsidR="00BE7244" w14:paraId="7082CAB3" w14:textId="77777777" w:rsidTr="000719FF">
        <w:trPr>
          <w:trHeight w:hRule="exact" w:val="2268"/>
          <w:jc w:val="center"/>
        </w:trPr>
        <w:tc>
          <w:tcPr>
            <w:tcW w:w="675" w:type="dxa"/>
            <w:vAlign w:val="center"/>
          </w:tcPr>
          <w:p w14:paraId="55119CE4" w14:textId="77777777" w:rsidR="00BE7244" w:rsidRPr="005074DB" w:rsidRDefault="00BE7244" w:rsidP="00BE7244">
            <w:pPr>
              <w:jc w:val="center"/>
              <w:rPr>
                <w:rFonts w:ascii="Times New Roman" w:eastAsia="方正仿宋_GBK" w:hAnsi="Times New Roman" w:cs="Times New Roman"/>
                <w:sz w:val="40"/>
                <w:szCs w:val="40"/>
              </w:rPr>
            </w:pPr>
            <w:r w:rsidRPr="005074DB">
              <w:rPr>
                <w:rFonts w:ascii="Times New Roman" w:eastAsia="方正仿宋_GBK" w:hAnsi="Times New Roman" w:cs="Times New Roman"/>
                <w:sz w:val="40"/>
                <w:szCs w:val="40"/>
              </w:rPr>
              <w:t>丽江</w:t>
            </w:r>
          </w:p>
          <w:p w14:paraId="3A00B965" w14:textId="77777777" w:rsidR="00BE7244" w:rsidRDefault="00BE7244" w:rsidP="00BE724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074DB">
              <w:rPr>
                <w:rFonts w:ascii="Times New Roman" w:eastAsia="方正仿宋_GBK" w:hAnsi="Times New Roman" w:cs="Times New Roman"/>
                <w:sz w:val="40"/>
                <w:szCs w:val="40"/>
              </w:rPr>
              <w:t>基地</w:t>
            </w:r>
          </w:p>
        </w:tc>
        <w:tc>
          <w:tcPr>
            <w:tcW w:w="2410" w:type="dxa"/>
            <w:vAlign w:val="center"/>
          </w:tcPr>
          <w:p w14:paraId="48D5228B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蓝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莓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棚</w:t>
            </w:r>
          </w:p>
        </w:tc>
        <w:tc>
          <w:tcPr>
            <w:tcW w:w="1701" w:type="dxa"/>
            <w:vAlign w:val="center"/>
          </w:tcPr>
          <w:p w14:paraId="339B19F2" w14:textId="77777777" w:rsidR="00BE7244" w:rsidRDefault="00BE7244" w:rsidP="00BE724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2000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平方米</w:t>
            </w:r>
          </w:p>
        </w:tc>
        <w:tc>
          <w:tcPr>
            <w:tcW w:w="3736" w:type="dxa"/>
            <w:vAlign w:val="center"/>
          </w:tcPr>
          <w:p w14:paraId="603F1E85" w14:textId="59DEBE75" w:rsidR="00BE7244" w:rsidRDefault="00BE7244" w:rsidP="00BE7244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棚膜、压膜绳、</w:t>
            </w:r>
            <w:proofErr w:type="gramStart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卷膜器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、遮阳网、循环风机、迷雾加湿设备、枝条支撑架（含扎带）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滴灌带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排水槽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打药机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肥水系统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、、</w:t>
            </w:r>
            <w:r w:rsidRPr="00AC4232">
              <w:rPr>
                <w:rFonts w:ascii="Times New Roman" w:eastAsia="方正仿宋_GBK" w:hAnsi="Times New Roman" w:cs="Times New Roman"/>
                <w:sz w:val="24"/>
                <w:szCs w:val="24"/>
              </w:rPr>
              <w:t>施肥机、支撑迷雾设备、施肥机、支撑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架</w:t>
            </w:r>
          </w:p>
        </w:tc>
      </w:tr>
    </w:tbl>
    <w:p w14:paraId="278616D0" w14:textId="77777777" w:rsidR="006045CC" w:rsidRDefault="006045CC">
      <w:pPr>
        <w:rPr>
          <w:rFonts w:hint="eastAsia"/>
        </w:rPr>
      </w:pPr>
    </w:p>
    <w:sectPr w:rsidR="00604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D22D3" w14:textId="77777777" w:rsidR="001D275D" w:rsidRDefault="001D275D" w:rsidP="00AC4232">
      <w:pPr>
        <w:rPr>
          <w:rFonts w:hint="eastAsia"/>
        </w:rPr>
      </w:pPr>
      <w:r>
        <w:separator/>
      </w:r>
    </w:p>
  </w:endnote>
  <w:endnote w:type="continuationSeparator" w:id="0">
    <w:p w14:paraId="770ACDA0" w14:textId="77777777" w:rsidR="001D275D" w:rsidRDefault="001D275D" w:rsidP="00AC423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268A5" w14:textId="77777777" w:rsidR="001D275D" w:rsidRDefault="001D275D" w:rsidP="00AC4232">
      <w:pPr>
        <w:rPr>
          <w:rFonts w:hint="eastAsia"/>
        </w:rPr>
      </w:pPr>
      <w:r>
        <w:separator/>
      </w:r>
    </w:p>
  </w:footnote>
  <w:footnote w:type="continuationSeparator" w:id="0">
    <w:p w14:paraId="2954F017" w14:textId="77777777" w:rsidR="001D275D" w:rsidRDefault="001D275D" w:rsidP="00AC423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7AA6"/>
    <w:rsid w:val="00047238"/>
    <w:rsid w:val="000719FF"/>
    <w:rsid w:val="000B5F6C"/>
    <w:rsid w:val="00113B0E"/>
    <w:rsid w:val="00134F4E"/>
    <w:rsid w:val="001D275D"/>
    <w:rsid w:val="001D7AA6"/>
    <w:rsid w:val="001E008A"/>
    <w:rsid w:val="001E61DF"/>
    <w:rsid w:val="0023258B"/>
    <w:rsid w:val="00275C6B"/>
    <w:rsid w:val="0029716E"/>
    <w:rsid w:val="00297454"/>
    <w:rsid w:val="00375974"/>
    <w:rsid w:val="003D490B"/>
    <w:rsid w:val="003F138E"/>
    <w:rsid w:val="003F578D"/>
    <w:rsid w:val="004B2793"/>
    <w:rsid w:val="004F2BA1"/>
    <w:rsid w:val="005074DB"/>
    <w:rsid w:val="005421A4"/>
    <w:rsid w:val="00582B37"/>
    <w:rsid w:val="006045CC"/>
    <w:rsid w:val="00643411"/>
    <w:rsid w:val="006E38B0"/>
    <w:rsid w:val="007831A9"/>
    <w:rsid w:val="00846ED3"/>
    <w:rsid w:val="008551FA"/>
    <w:rsid w:val="00871A2D"/>
    <w:rsid w:val="00965EA1"/>
    <w:rsid w:val="00AC4232"/>
    <w:rsid w:val="00BE7244"/>
    <w:rsid w:val="00C55AF6"/>
    <w:rsid w:val="00C56535"/>
    <w:rsid w:val="00CE12BD"/>
    <w:rsid w:val="00D07F28"/>
    <w:rsid w:val="00D37CC7"/>
    <w:rsid w:val="00D46CC1"/>
    <w:rsid w:val="00DA2168"/>
    <w:rsid w:val="00DA3AD9"/>
    <w:rsid w:val="00DB7892"/>
    <w:rsid w:val="00DE6371"/>
    <w:rsid w:val="00F12393"/>
    <w:rsid w:val="00F32B26"/>
    <w:rsid w:val="00F55862"/>
    <w:rsid w:val="00F679FF"/>
    <w:rsid w:val="12194132"/>
    <w:rsid w:val="1513459C"/>
    <w:rsid w:val="24BC19CD"/>
    <w:rsid w:val="437E6337"/>
    <w:rsid w:val="4A0D3C96"/>
    <w:rsid w:val="7FFC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7AD062"/>
  <w15:docId w15:val="{9A80DF39-8409-4289-932F-CDCBFF16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500</Words>
  <Characters>546</Characters>
  <Application>Microsoft Office Word</Application>
  <DocSecurity>0</DocSecurity>
  <Lines>109</Lines>
  <Paragraphs>95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艳琴 彭</dc:creator>
  <cp:lastModifiedBy>艳琴 彭</cp:lastModifiedBy>
  <cp:revision>55</cp:revision>
  <cp:lastPrinted>2026-04-21T02:02:00Z</cp:lastPrinted>
  <dcterms:created xsi:type="dcterms:W3CDTF">2026-04-17T04:47:00Z</dcterms:created>
  <dcterms:modified xsi:type="dcterms:W3CDTF">2026-04-21T03:35:00Z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eyJoZGlkIjoiZTQ2MGVmMTU4ZDBjYTE4MGM2MWFjM2Q5MTRkMjdhZjMiLCJ1c2VySWQiOiIxMDczOTczODYzIn0=</vt:lpwstr>
  </property>
  <property fmtid="{D5CDD505-2E9C-101B-9397-08002B2CF9AE}" pid="3" name="KSOProductBuildVer">
    <vt:lpwstr>2052-12.1.0.25225</vt:lpwstr>
  </property>
  <property fmtid="{D5CDD505-2E9C-101B-9397-08002B2CF9AE}" pid="4" name="ICV">
    <vt:lpwstr>2FFD8C29D14D4BA096CDD970F7ED650D_13</vt:lpwstr>
  </property>
</Properties>
</file>