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7574C">
      <w:pPr>
        <w:spacing w:before="117"/>
        <w:jc w:val="left"/>
        <w:rPr>
          <w:rFonts w:ascii="黑体" w:hAnsi="黑体" w:eastAsia="黑体" w:cs="宋体"/>
          <w:spacing w:val="-10"/>
          <w:sz w:val="32"/>
          <w:szCs w:val="32"/>
        </w:rPr>
      </w:pPr>
      <w:r>
        <w:rPr>
          <w:rFonts w:ascii="黑体" w:hAnsi="黑体" w:eastAsia="黑体" w:cs="宋体"/>
          <w:spacing w:val="-10"/>
          <w:sz w:val="32"/>
          <w:szCs w:val="32"/>
        </w:rPr>
        <w:t>附件</w:t>
      </w:r>
    </w:p>
    <w:p w14:paraId="3418C61F">
      <w:pPr>
        <w:jc w:val="center"/>
        <w:rPr>
          <w:rFonts w:ascii="方正小标宋_GBK" w:hAnsi="宋体" w:eastAsia="方正小标宋_GBK" w:cs="宋体"/>
          <w:sz w:val="40"/>
          <w:szCs w:val="40"/>
        </w:rPr>
      </w:pPr>
      <w:r>
        <w:rPr>
          <w:rFonts w:ascii="方正小标宋_GBK" w:hAnsi="宋体" w:eastAsia="方正小标宋_GBK" w:cs="宋体"/>
          <w:spacing w:val="-10"/>
          <w:sz w:val="40"/>
          <w:szCs w:val="40"/>
        </w:rPr>
        <w:t>农作物种子生产经营许可证申请表（式样）</w:t>
      </w:r>
    </w:p>
    <w:p w14:paraId="4DF3538B">
      <w:pPr>
        <w:jc w:val="right"/>
        <w:rPr>
          <w:rFonts w:ascii="方正仿宋_GBK" w:hAnsi="宋体" w:eastAsia="方正仿宋_GBK" w:cs="宋体"/>
          <w:sz w:val="24"/>
          <w:szCs w:val="24"/>
        </w:rPr>
      </w:pPr>
      <w:r>
        <w:rPr>
          <w:rFonts w:ascii="方正仿宋_GBK" w:hAnsi="宋体" w:eastAsia="方正仿宋_GBK" w:cs="宋体"/>
          <w:spacing w:val="-5"/>
          <w:sz w:val="24"/>
          <w:szCs w:val="24"/>
        </w:rPr>
        <w:t>（</w:t>
      </w:r>
      <w:r>
        <w:rPr>
          <w:rFonts w:ascii="方正仿宋_GBK" w:hAnsi="宋体" w:eastAsia="方正仿宋_GBK" w:cs="宋体"/>
          <w:spacing w:val="9"/>
          <w:sz w:val="24"/>
          <w:szCs w:val="24"/>
        </w:rPr>
        <w:t xml:space="preserve">   </w:t>
      </w:r>
      <w:r>
        <w:rPr>
          <w:rFonts w:ascii="方正仿宋_GBK" w:hAnsi="宋体" w:eastAsia="方正仿宋_GBK" w:cs="宋体"/>
          <w:spacing w:val="-5"/>
          <w:sz w:val="24"/>
          <w:szCs w:val="24"/>
        </w:rPr>
        <w:t>）农种申字（</w:t>
      </w:r>
      <w:r>
        <w:rPr>
          <w:rFonts w:ascii="方正仿宋_GBK" w:hAnsi="宋体" w:eastAsia="方正仿宋_GBK" w:cs="宋体"/>
          <w:spacing w:val="12"/>
          <w:sz w:val="24"/>
          <w:szCs w:val="24"/>
        </w:rPr>
        <w:t xml:space="preserve">  </w:t>
      </w:r>
      <w:r>
        <w:rPr>
          <w:rFonts w:ascii="方正仿宋_GBK" w:hAnsi="宋体" w:eastAsia="方正仿宋_GBK" w:cs="宋体"/>
          <w:spacing w:val="-5"/>
          <w:sz w:val="24"/>
          <w:szCs w:val="24"/>
        </w:rPr>
        <w:t>）第</w:t>
      </w:r>
      <w:r>
        <w:rPr>
          <w:rFonts w:ascii="方正仿宋_GBK" w:hAnsi="宋体" w:eastAsia="方正仿宋_GBK" w:cs="宋体"/>
          <w:spacing w:val="14"/>
          <w:sz w:val="24"/>
          <w:szCs w:val="24"/>
        </w:rPr>
        <w:t xml:space="preserve">  </w:t>
      </w:r>
      <w:r>
        <w:rPr>
          <w:rFonts w:ascii="方正仿宋_GBK" w:hAnsi="宋体" w:eastAsia="方正仿宋_GBK" w:cs="宋体"/>
          <w:spacing w:val="-5"/>
          <w:sz w:val="24"/>
          <w:szCs w:val="24"/>
        </w:rPr>
        <w:t>号</w:t>
      </w:r>
    </w:p>
    <w:p w14:paraId="2202D83A">
      <w:pPr>
        <w:spacing w:line="20" w:lineRule="exact"/>
        <w:rPr>
          <w:rFonts w:ascii="Arial" w:hAnsi="Arial" w:eastAsia="等线" w:cs="Arial"/>
          <w:szCs w:val="21"/>
        </w:rPr>
      </w:pPr>
      <w:r>
        <w:rPr>
          <w:rFonts w:ascii="Arial" w:hAnsi="Arial" w:eastAsia="等线" w:cs="Arial"/>
          <w:szCs w:val="21"/>
        </w:rPr>
        <w:t xml:space="preserve"> </w:t>
      </w:r>
    </w:p>
    <w:tbl>
      <w:tblPr>
        <w:tblStyle w:val="2"/>
        <w:tblW w:w="97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179"/>
        <w:gridCol w:w="1186"/>
        <w:gridCol w:w="1082"/>
        <w:gridCol w:w="1022"/>
        <w:gridCol w:w="1388"/>
        <w:gridCol w:w="283"/>
        <w:gridCol w:w="1985"/>
      </w:tblGrid>
      <w:tr w14:paraId="10D4E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0D9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after="160" w:line="240" w:lineRule="exact"/>
              <w:ind w:left="54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2"/>
                <w:kern w:val="0"/>
                <w:sz w:val="24"/>
                <w:szCs w:val="24"/>
              </w:rPr>
              <w:t>申请单位名称</w:t>
            </w:r>
          </w:p>
        </w:tc>
        <w:tc>
          <w:tcPr>
            <w:tcW w:w="694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0570B4">
            <w:pPr>
              <w:spacing w:line="240" w:lineRule="exact"/>
              <w:rPr>
                <w:rFonts w:ascii="方正仿宋_GBK" w:hAnsi="等线" w:eastAsia="方正仿宋_GBK"/>
                <w:szCs w:val="21"/>
              </w:rPr>
            </w:pPr>
          </w:p>
        </w:tc>
      </w:tr>
      <w:tr w14:paraId="3E84B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435B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after="160" w:line="240" w:lineRule="exact"/>
              <w:ind w:left="54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94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93CE40">
            <w:pPr>
              <w:spacing w:line="240" w:lineRule="exact"/>
              <w:rPr>
                <w:rFonts w:ascii="方正仿宋_GBK" w:hAnsi="等线" w:eastAsia="方正仿宋_GBK"/>
                <w:szCs w:val="21"/>
              </w:rPr>
            </w:pPr>
          </w:p>
        </w:tc>
      </w:tr>
      <w:tr w14:paraId="0ABE4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14A0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after="160" w:line="240" w:lineRule="exact"/>
              <w:ind w:left="54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2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694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C49297">
            <w:pPr>
              <w:spacing w:line="240" w:lineRule="exact"/>
              <w:rPr>
                <w:rFonts w:ascii="方正仿宋_GBK" w:hAnsi="等线" w:eastAsia="方正仿宋_GBK"/>
                <w:szCs w:val="21"/>
              </w:rPr>
            </w:pPr>
          </w:p>
        </w:tc>
      </w:tr>
      <w:tr w14:paraId="1470A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1BC6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after="160" w:line="240" w:lineRule="exact"/>
              <w:ind w:left="54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2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F4ABF0">
            <w:pPr>
              <w:spacing w:line="240" w:lineRule="exact"/>
              <w:rPr>
                <w:rFonts w:ascii="方正仿宋_GBK" w:hAnsi="等线" w:eastAsia="方正仿宋_GBK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C74A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after="160" w:line="240" w:lineRule="exact"/>
              <w:ind w:left="95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1"/>
                <w:kern w:val="0"/>
                <w:sz w:val="24"/>
                <w:szCs w:val="24"/>
              </w:rPr>
              <w:t>法人身份证号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F8539E">
            <w:pPr>
              <w:spacing w:line="240" w:lineRule="exact"/>
              <w:rPr>
                <w:rFonts w:ascii="方正仿宋_GBK" w:hAnsi="等线" w:eastAsia="方正仿宋_GBK"/>
                <w:szCs w:val="21"/>
              </w:rPr>
            </w:pPr>
          </w:p>
        </w:tc>
      </w:tr>
      <w:tr w14:paraId="578CE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97DF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after="160" w:line="240" w:lineRule="exact"/>
              <w:ind w:left="54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-6"/>
                <w:kern w:val="0"/>
                <w:sz w:val="24"/>
                <w:szCs w:val="24"/>
              </w:rPr>
              <w:t>联</w:t>
            </w:r>
            <w:r>
              <w:rPr>
                <w:rFonts w:ascii="方正仿宋_GBK" w:hAnsi="宋体" w:eastAsia="方正仿宋_GBK" w:cs="宋体"/>
                <w:color w:val="000000"/>
                <w:spacing w:val="4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hAnsi="宋体" w:eastAsia="方正仿宋_GBK" w:cs="宋体"/>
                <w:color w:val="000000"/>
                <w:spacing w:val="-6"/>
                <w:kern w:val="0"/>
                <w:sz w:val="24"/>
                <w:szCs w:val="24"/>
              </w:rPr>
              <w:t>系 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9906B7">
            <w:pPr>
              <w:spacing w:line="240" w:lineRule="exact"/>
              <w:rPr>
                <w:rFonts w:ascii="方正仿宋_GBK" w:hAnsi="等线" w:eastAsia="方正仿宋_GBK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0191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after="160" w:line="240" w:lineRule="exact"/>
              <w:ind w:left="95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-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BC5617">
            <w:pPr>
              <w:spacing w:line="240" w:lineRule="exact"/>
              <w:rPr>
                <w:rFonts w:ascii="方正仿宋_GBK" w:hAnsi="等线" w:eastAsia="方正仿宋_GBK"/>
                <w:szCs w:val="21"/>
              </w:rPr>
            </w:pPr>
          </w:p>
        </w:tc>
      </w:tr>
      <w:tr w14:paraId="5BDF5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99C2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after="160" w:line="240" w:lineRule="exact"/>
              <w:ind w:left="54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3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F1A283">
            <w:pPr>
              <w:spacing w:line="240" w:lineRule="exact"/>
              <w:rPr>
                <w:rFonts w:ascii="方正仿宋_GBK" w:hAnsi="等线" w:eastAsia="方正仿宋_GBK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AE00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after="160" w:line="240" w:lineRule="exact"/>
              <w:ind w:left="95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3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DC14FD">
            <w:pPr>
              <w:spacing w:line="240" w:lineRule="exact"/>
              <w:rPr>
                <w:rFonts w:ascii="方正仿宋_GBK" w:hAnsi="等线" w:eastAsia="方正仿宋_GBK"/>
                <w:szCs w:val="21"/>
              </w:rPr>
            </w:pPr>
          </w:p>
        </w:tc>
      </w:tr>
      <w:tr w14:paraId="36DDA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194D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0" w:after="160" w:line="240" w:lineRule="exact"/>
              <w:ind w:left="8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基</w:t>
            </w:r>
            <w:r>
              <w:rPr>
                <w:rFonts w:ascii="方正仿宋_GBK" w:hAnsi="宋体" w:eastAsia="方正仿宋_GBK" w:cs="宋体"/>
                <w:color w:val="000000"/>
                <w:spacing w:val="72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本</w:t>
            </w:r>
            <w:r>
              <w:rPr>
                <w:rFonts w:ascii="方正仿宋_GBK" w:hAnsi="宋体" w:eastAsia="方正仿宋_GBK" w:cs="宋体"/>
                <w:color w:val="000000"/>
                <w:spacing w:val="72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情</w:t>
            </w:r>
            <w:r>
              <w:rPr>
                <w:rFonts w:ascii="方正仿宋_GBK" w:hAnsi="宋体" w:eastAsia="方正仿宋_GBK" w:cs="宋体"/>
                <w:color w:val="000000"/>
                <w:spacing w:val="73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2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86A9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2" w:after="160" w:line="240" w:lineRule="exact"/>
              <w:ind w:left="100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5"/>
                <w:kern w:val="0"/>
                <w:sz w:val="24"/>
                <w:szCs w:val="24"/>
              </w:rPr>
              <w:t>种苗生产人员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0A7F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6" w:after="160" w:line="240" w:lineRule="exact"/>
              <w:ind w:left="1142"/>
              <w:jc w:val="righ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5DA1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2" w:after="160" w:line="240" w:lineRule="exact"/>
              <w:ind w:left="95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5"/>
                <w:kern w:val="0"/>
                <w:sz w:val="24"/>
                <w:szCs w:val="24"/>
              </w:rPr>
              <w:t>加工贮藏人员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8656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6" w:after="160" w:line="240" w:lineRule="exact"/>
              <w:ind w:left="1527"/>
              <w:jc w:val="righ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名</w:t>
            </w:r>
          </w:p>
        </w:tc>
      </w:tr>
      <w:tr w14:paraId="63A0A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22C52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9AAB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2" w:after="160" w:line="240" w:lineRule="exact"/>
              <w:ind w:left="100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5"/>
                <w:kern w:val="0"/>
                <w:sz w:val="24"/>
                <w:szCs w:val="24"/>
              </w:rPr>
              <w:t>种苗检验人员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03C8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after="160" w:line="240" w:lineRule="exact"/>
              <w:ind w:left="1142"/>
              <w:jc w:val="righ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9BA8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2" w:after="160" w:line="240" w:lineRule="exact"/>
              <w:ind w:left="95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2"/>
                <w:kern w:val="0"/>
                <w:sz w:val="24"/>
                <w:szCs w:val="24"/>
              </w:rPr>
              <w:t>办公场所面积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66E4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2" w:after="160" w:line="240" w:lineRule="exact"/>
              <w:ind w:left="1048"/>
              <w:jc w:val="righ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-2"/>
                <w:kern w:val="0"/>
                <w:sz w:val="24"/>
                <w:szCs w:val="24"/>
              </w:rPr>
              <w:t>平方米</w:t>
            </w:r>
          </w:p>
        </w:tc>
      </w:tr>
      <w:tr w14:paraId="7D6FD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0A624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3F84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2" w:after="160" w:line="240" w:lineRule="exact"/>
              <w:ind w:left="100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2"/>
                <w:kern w:val="0"/>
                <w:sz w:val="24"/>
                <w:szCs w:val="24"/>
              </w:rPr>
              <w:t>仪器设备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F35B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5" w:after="160" w:line="240" w:lineRule="exact"/>
              <w:ind w:left="1142"/>
              <w:jc w:val="righ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2B0D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2" w:after="160" w:line="240" w:lineRule="exact"/>
              <w:ind w:left="95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3"/>
                <w:kern w:val="0"/>
                <w:sz w:val="24"/>
                <w:szCs w:val="24"/>
              </w:rPr>
              <w:t>检验室面积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1173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after="160" w:line="240" w:lineRule="exact"/>
              <w:ind w:left="1048"/>
              <w:jc w:val="righ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-2"/>
                <w:kern w:val="0"/>
                <w:sz w:val="24"/>
                <w:szCs w:val="24"/>
              </w:rPr>
              <w:t>平方米</w:t>
            </w:r>
          </w:p>
        </w:tc>
      </w:tr>
      <w:tr w14:paraId="1CD61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5D7E9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710C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after="160" w:line="240" w:lineRule="exact"/>
              <w:ind w:left="100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3"/>
                <w:kern w:val="0"/>
                <w:sz w:val="24"/>
                <w:szCs w:val="24"/>
              </w:rPr>
              <w:t>仓库面积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E3E6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after="160" w:line="240" w:lineRule="exact"/>
              <w:ind w:left="663"/>
              <w:jc w:val="righ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-2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5063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after="160" w:line="240" w:lineRule="exact"/>
              <w:ind w:left="95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2"/>
                <w:kern w:val="0"/>
                <w:sz w:val="24"/>
                <w:szCs w:val="24"/>
              </w:rPr>
              <w:t>育苗设施面积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654E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after="160" w:line="240" w:lineRule="exact"/>
              <w:ind w:left="1048"/>
              <w:jc w:val="righ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-2"/>
                <w:kern w:val="0"/>
                <w:sz w:val="24"/>
                <w:szCs w:val="24"/>
              </w:rPr>
              <w:t>平方米</w:t>
            </w:r>
          </w:p>
        </w:tc>
      </w:tr>
      <w:tr w14:paraId="627B0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C3FA4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95DB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after="160" w:line="240" w:lineRule="exact"/>
              <w:ind w:left="100"/>
              <w:jc w:val="left"/>
              <w:rPr>
                <w:rFonts w:ascii="方正仿宋_GBK" w:hAnsi="宋体" w:eastAsia="方正仿宋_GBK" w:cs="宋体"/>
                <w:color w:val="000000"/>
                <w:spacing w:val="3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3"/>
                <w:kern w:val="0"/>
                <w:sz w:val="24"/>
                <w:szCs w:val="24"/>
              </w:rPr>
              <w:t>播种、消毒、灭菌作业区域面积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B836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3" w:after="160" w:line="240" w:lineRule="exact"/>
              <w:ind w:left="663"/>
              <w:jc w:val="righ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-2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84B7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3" w:after="160" w:line="240" w:lineRule="exact"/>
              <w:ind w:left="95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1"/>
                <w:kern w:val="0"/>
                <w:sz w:val="24"/>
                <w:szCs w:val="24"/>
              </w:rPr>
              <w:t>种苗生产基地面积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B492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3" w:after="160" w:line="240" w:lineRule="exact"/>
              <w:ind w:left="1048"/>
              <w:jc w:val="righ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-2"/>
                <w:kern w:val="0"/>
                <w:sz w:val="24"/>
                <w:szCs w:val="24"/>
              </w:rPr>
              <w:t>平方米</w:t>
            </w:r>
          </w:p>
        </w:tc>
      </w:tr>
      <w:tr w14:paraId="07E86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FE09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after="160" w:line="240" w:lineRule="exact"/>
              <w:ind w:left="673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申</w:t>
            </w:r>
            <w:r>
              <w:rPr>
                <w:rFonts w:ascii="方正仿宋_GBK" w:hAnsi="宋体" w:eastAsia="方正仿宋_GBK" w:cs="宋体"/>
                <w:color w:val="000000"/>
                <w:spacing w:val="58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请</w:t>
            </w:r>
            <w:r>
              <w:rPr>
                <w:rFonts w:ascii="方正仿宋_GBK" w:hAnsi="宋体" w:eastAsia="方正仿宋_GBK" w:cs="宋体"/>
                <w:color w:val="000000"/>
                <w:spacing w:val="58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事</w:t>
            </w:r>
            <w:r>
              <w:rPr>
                <w:rFonts w:ascii="方正仿宋_GBK" w:hAnsi="宋体" w:eastAsia="方正仿宋_GBK" w:cs="宋体"/>
                <w:color w:val="000000"/>
                <w:spacing w:val="59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2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6462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5" w:after="160" w:line="240" w:lineRule="exact"/>
              <w:ind w:left="100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3"/>
                <w:kern w:val="0"/>
                <w:sz w:val="24"/>
                <w:szCs w:val="24"/>
              </w:rPr>
              <w:t>生产经营范围</w:t>
            </w:r>
          </w:p>
        </w:tc>
        <w:tc>
          <w:tcPr>
            <w:tcW w:w="694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A446D7">
            <w:pPr>
              <w:spacing w:line="240" w:lineRule="exact"/>
              <w:rPr>
                <w:rFonts w:ascii="方正仿宋_GBK" w:hAnsi="等线" w:eastAsia="方正仿宋_GBK"/>
                <w:szCs w:val="21"/>
              </w:rPr>
            </w:pPr>
          </w:p>
        </w:tc>
      </w:tr>
      <w:tr w14:paraId="3C97A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D23EF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DB7F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after="160" w:line="240" w:lineRule="exact"/>
              <w:ind w:left="100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1"/>
                <w:kern w:val="0"/>
                <w:sz w:val="24"/>
                <w:szCs w:val="24"/>
              </w:rPr>
              <w:t>生产经营方式</w:t>
            </w:r>
          </w:p>
        </w:tc>
        <w:tc>
          <w:tcPr>
            <w:tcW w:w="694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5CF274">
            <w:pPr>
              <w:spacing w:line="240" w:lineRule="exact"/>
              <w:rPr>
                <w:rFonts w:ascii="方正仿宋_GBK" w:hAnsi="等线" w:eastAsia="方正仿宋_GBK"/>
                <w:szCs w:val="21"/>
              </w:rPr>
            </w:pPr>
          </w:p>
        </w:tc>
      </w:tr>
      <w:tr w14:paraId="75229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B93A2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540B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after="160" w:line="240" w:lineRule="exact"/>
              <w:ind w:left="100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1"/>
                <w:kern w:val="0"/>
                <w:sz w:val="24"/>
                <w:szCs w:val="24"/>
              </w:rPr>
              <w:t>生产经营区域</w:t>
            </w:r>
          </w:p>
        </w:tc>
        <w:tc>
          <w:tcPr>
            <w:tcW w:w="694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01E344">
            <w:pPr>
              <w:spacing w:line="240" w:lineRule="exact"/>
              <w:rPr>
                <w:rFonts w:ascii="方正仿宋_GBK" w:hAnsi="等线" w:eastAsia="方正仿宋_GBK"/>
                <w:szCs w:val="21"/>
              </w:rPr>
            </w:pPr>
          </w:p>
        </w:tc>
      </w:tr>
      <w:tr w14:paraId="14602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616B1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983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0" w:line="240" w:lineRule="exact"/>
              <w:ind w:left="102"/>
              <w:jc w:val="left"/>
              <w:rPr>
                <w:rFonts w:ascii="方正仿宋_GBK" w:hAnsi="宋体" w:eastAsia="方正仿宋_GBK" w:cs="宋体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3"/>
                <w:kern w:val="0"/>
                <w:sz w:val="24"/>
                <w:szCs w:val="24"/>
              </w:rPr>
              <w:t>作物种类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65A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40" w:lineRule="exact"/>
              <w:jc w:val="center"/>
              <w:rPr>
                <w:rFonts w:ascii="方正仿宋_GBK" w:hAnsi="宋体" w:eastAsia="方正仿宋_GBK" w:cs="宋体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1"/>
                <w:kern w:val="0"/>
                <w:sz w:val="24"/>
                <w:szCs w:val="24"/>
              </w:rPr>
              <w:t>品种名称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2BF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40" w:lineRule="exact"/>
              <w:jc w:val="center"/>
              <w:rPr>
                <w:rFonts w:ascii="方正仿宋_GBK" w:hAnsi="宋体" w:eastAsia="方正仿宋_GBK" w:cs="宋体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1"/>
                <w:kern w:val="0"/>
                <w:sz w:val="24"/>
                <w:szCs w:val="24"/>
              </w:rPr>
              <w:t>品种（登记、认定）编号</w:t>
            </w: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0D0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1"/>
                <w:kern w:val="0"/>
                <w:sz w:val="24"/>
                <w:szCs w:val="24"/>
              </w:rPr>
              <w:t>植物新品种</w:t>
            </w:r>
          </w:p>
          <w:p w14:paraId="7A6920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1"/>
                <w:kern w:val="0"/>
                <w:sz w:val="24"/>
                <w:szCs w:val="24"/>
              </w:rPr>
              <w:t>权号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CD5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40" w:lineRule="exact"/>
              <w:jc w:val="center"/>
              <w:rPr>
                <w:rFonts w:ascii="方正仿宋_GBK" w:hAnsi="宋体" w:eastAsia="方正仿宋_GBK" w:cs="宋体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1"/>
                <w:kern w:val="0"/>
                <w:sz w:val="24"/>
                <w:szCs w:val="24"/>
              </w:rPr>
              <w:t>生产地点</w:t>
            </w:r>
          </w:p>
        </w:tc>
      </w:tr>
      <w:tr w14:paraId="6E2EE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009AC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BE1E9E">
            <w:pPr>
              <w:spacing w:line="254" w:lineRule="auto"/>
              <w:rPr>
                <w:rFonts w:ascii="方正仿宋_GBK" w:hAnsi="等线" w:eastAsia="方正仿宋_GBK"/>
                <w:szCs w:val="21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4F3A3B">
            <w:pPr>
              <w:spacing w:line="254" w:lineRule="auto"/>
              <w:rPr>
                <w:rFonts w:ascii="方正仿宋_GBK" w:hAnsi="等线" w:eastAsia="方正仿宋_GBK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3BE460">
            <w:pPr>
              <w:spacing w:line="254" w:lineRule="auto"/>
              <w:rPr>
                <w:rFonts w:ascii="方正仿宋_GBK" w:hAnsi="等线" w:eastAsia="方正仿宋_GBK"/>
                <w:szCs w:val="21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B7BFC2">
            <w:pPr>
              <w:spacing w:line="254" w:lineRule="auto"/>
              <w:rPr>
                <w:rFonts w:ascii="方正仿宋_GBK" w:hAnsi="等线" w:eastAsia="方正仿宋_GBK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6CF5D3">
            <w:pPr>
              <w:spacing w:line="254" w:lineRule="auto"/>
              <w:rPr>
                <w:rFonts w:ascii="方正仿宋_GBK" w:hAnsi="等线" w:eastAsia="方正仿宋_GBK"/>
                <w:szCs w:val="21"/>
              </w:rPr>
            </w:pPr>
          </w:p>
        </w:tc>
      </w:tr>
      <w:tr w14:paraId="1537F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6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FAAA4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4FFFA0">
            <w:pPr>
              <w:spacing w:line="254" w:lineRule="auto"/>
              <w:rPr>
                <w:rFonts w:ascii="方正仿宋_GBK" w:hAnsi="等线" w:eastAsia="方正仿宋_GBK"/>
                <w:szCs w:val="21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7FDC2A">
            <w:pPr>
              <w:spacing w:line="254" w:lineRule="auto"/>
              <w:rPr>
                <w:rFonts w:ascii="方正仿宋_GBK" w:hAnsi="等线" w:eastAsia="方正仿宋_GBK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548BCD">
            <w:pPr>
              <w:spacing w:line="254" w:lineRule="auto"/>
              <w:rPr>
                <w:rFonts w:ascii="方正仿宋_GBK" w:hAnsi="等线" w:eastAsia="方正仿宋_GBK"/>
                <w:szCs w:val="21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5F61AD">
            <w:pPr>
              <w:spacing w:line="254" w:lineRule="auto"/>
              <w:rPr>
                <w:rFonts w:ascii="方正仿宋_GBK" w:hAnsi="等线" w:eastAsia="方正仿宋_GBK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055058">
            <w:pPr>
              <w:spacing w:line="254" w:lineRule="auto"/>
              <w:rPr>
                <w:rFonts w:ascii="方正仿宋_GBK" w:hAnsi="等线" w:eastAsia="方正仿宋_GBK"/>
                <w:szCs w:val="21"/>
              </w:rPr>
            </w:pPr>
          </w:p>
        </w:tc>
      </w:tr>
      <w:tr w14:paraId="2FCC1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9EFC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after="160" w:line="254" w:lineRule="auto"/>
              <w:ind w:left="124" w:right="71" w:firstLine="480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本单位知悉并保证填报的内容及提交的材料真实、准确，同时承担因申报材料虚假、不准确产生的全部责任。</w:t>
            </w:r>
          </w:p>
          <w:p w14:paraId="1B0783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after="160"/>
              <w:ind w:left="104" w:firstLine="750" w:firstLineChars="300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5"/>
                <w:kern w:val="0"/>
                <w:sz w:val="24"/>
                <w:szCs w:val="24"/>
              </w:rPr>
              <w:t>负责人（签章）</w:t>
            </w:r>
            <w:r>
              <w:rPr>
                <w:rFonts w:ascii="方正仿宋_GBK" w:hAnsi="宋体" w:eastAsia="方正仿宋_GBK" w:cs="宋体"/>
                <w:color w:val="000000"/>
                <w:spacing w:val="1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ascii="方正仿宋_GBK" w:hAnsi="宋体" w:eastAsia="方正仿宋_GBK" w:cs="宋体"/>
                <w:color w:val="000000"/>
                <w:spacing w:val="5"/>
                <w:kern w:val="0"/>
                <w:sz w:val="24"/>
                <w:szCs w:val="24"/>
              </w:rPr>
              <w:t>申请单位（盖章</w:t>
            </w:r>
            <w:r>
              <w:rPr>
                <w:rFonts w:hint="eastAsia" w:ascii="方正仿宋_GBK" w:hAnsi="宋体" w:eastAsia="方正仿宋_GBK" w:cs="宋体"/>
                <w:color w:val="000000"/>
                <w:spacing w:val="5"/>
                <w:kern w:val="0"/>
                <w:sz w:val="24"/>
                <w:szCs w:val="24"/>
              </w:rPr>
              <w:t>）</w:t>
            </w:r>
          </w:p>
          <w:p w14:paraId="70DD89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after="160"/>
              <w:ind w:left="6574" w:firstLine="222" w:firstLineChars="100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-9"/>
                <w:kern w:val="0"/>
                <w:sz w:val="24"/>
                <w:szCs w:val="24"/>
              </w:rPr>
              <w:t>年</w:t>
            </w:r>
            <w:r>
              <w:rPr>
                <w:rFonts w:ascii="方正仿宋_GBK" w:hAnsi="宋体" w:eastAsia="方正仿宋_GBK" w:cs="宋体"/>
                <w:color w:val="000000"/>
                <w:spacing w:val="21"/>
                <w:kern w:val="0"/>
                <w:sz w:val="24"/>
                <w:szCs w:val="24"/>
              </w:rPr>
              <w:t xml:space="preserve">  </w:t>
            </w:r>
            <w:r>
              <w:rPr>
                <w:rFonts w:ascii="方正仿宋_GBK" w:hAnsi="宋体" w:eastAsia="方正仿宋_GBK" w:cs="宋体"/>
                <w:color w:val="000000"/>
                <w:spacing w:val="-9"/>
                <w:kern w:val="0"/>
                <w:sz w:val="24"/>
                <w:szCs w:val="24"/>
              </w:rPr>
              <w:t>月</w:t>
            </w:r>
            <w:r>
              <w:rPr>
                <w:rFonts w:ascii="方正仿宋_GBK" w:hAnsi="宋体" w:eastAsia="方正仿宋_GBK" w:cs="宋体"/>
                <w:color w:val="000000"/>
                <w:spacing w:val="38"/>
                <w:kern w:val="0"/>
                <w:sz w:val="24"/>
                <w:szCs w:val="24"/>
              </w:rPr>
              <w:t xml:space="preserve">  </w:t>
            </w:r>
            <w:r>
              <w:rPr>
                <w:rFonts w:ascii="方正仿宋_GBK" w:hAnsi="宋体" w:eastAsia="方正仿宋_GBK" w:cs="宋体"/>
                <w:color w:val="000000"/>
                <w:spacing w:val="-9"/>
                <w:kern w:val="0"/>
                <w:sz w:val="24"/>
                <w:szCs w:val="24"/>
              </w:rPr>
              <w:t>日</w:t>
            </w:r>
          </w:p>
        </w:tc>
      </w:tr>
    </w:tbl>
    <w:p w14:paraId="4CE4D5D3">
      <w:pPr>
        <w:spacing w:before="89" w:line="240" w:lineRule="exact"/>
        <w:ind w:left="125" w:right="68" w:firstLine="28"/>
      </w:pPr>
      <w:r>
        <w:rPr>
          <w:rFonts w:ascii="仿宋" w:hAnsi="仿宋" w:eastAsia="仿宋"/>
          <w:spacing w:val="10"/>
          <w:sz w:val="23"/>
          <w:szCs w:val="23"/>
        </w:rPr>
        <w:t>注：申请生产经营种苗的作物种类和品种较多的，可另附页。本表一式三份，申请单</w:t>
      </w:r>
      <w:r>
        <w:rPr>
          <w:rFonts w:ascii="仿宋" w:hAnsi="仿宋" w:eastAsia="仿宋"/>
          <w:spacing w:val="3"/>
          <w:sz w:val="23"/>
          <w:szCs w:val="23"/>
        </w:rPr>
        <w:t>位一份、受理机构二份。</w:t>
      </w:r>
      <w:bookmarkStart w:id="0" w:name="_GoBack"/>
      <w:bookmarkEnd w:id="0"/>
    </w:p>
    <w:sectPr>
      <w:pgSz w:w="11906" w:h="16838"/>
      <w:pgMar w:top="1440" w:right="1519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7758C"/>
    <w:rsid w:val="17E7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2026-06-03T08:26:00Z</dcterms:created>
  <dc:creator>zyh</dc:creator>
  <cp:lastModifiedBy>zyh</cp:lastModifiedBy>
  <dcterms:modified xsi:type="dcterms:W3CDTF">2026-06-03T08:26:22Z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867A366A30344A30A5213A1C34F0652F_11</vt:lpwstr>
  </property>
  <property fmtid="{D5CDD505-2E9C-101B-9397-08002B2CF9AE}" pid="4" name="KSOTemplateDocerSaveRecord">
    <vt:lpwstr>eyJoZGlkIjoiYmI0OTBhMzA4Zjg4OTA2ZTJjZTc2MmQ4ZWY3OWViNDMiLCJ1c2VySWQiOiI0MTMxNzYxNDQifQ==</vt:lpwstr>
  </property>
</Properties>
</file>