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95D50">
      <w:pPr>
        <w:jc w:val="lef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bookmarkStart w:id="1" w:name="_GoBack"/>
      <w:bookmarkEnd w:id="1"/>
      <w:bookmarkStart w:id="0" w:name="OLE_LINK7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</w:t>
      </w:r>
    </w:p>
    <w:p w14:paraId="3DDD28B5">
      <w:pPr>
        <w:jc w:val="center"/>
        <w:rPr>
          <w:rFonts w:hint="eastAsia" w:ascii="仿宋_GB2312" w:hAnsi="仿宋_GB2312" w:eastAsia="仿宋_GB2312" w:cs="仿宋_GB2312"/>
          <w:b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color w:val="auto"/>
          <w:sz w:val="30"/>
          <w:szCs w:val="30"/>
          <w:lang w:eastAsia="zh-CN"/>
        </w:rPr>
        <w:t>云南省畜牧总站</w:t>
      </w:r>
      <w:r>
        <w:rPr>
          <w:rFonts w:hint="eastAsia" w:ascii="仿宋_GB2312" w:hAnsi="仿宋_GB2312" w:eastAsia="仿宋_GB2312" w:cs="仿宋_GB2312"/>
          <w:b/>
          <w:color w:val="auto"/>
          <w:sz w:val="30"/>
          <w:szCs w:val="30"/>
        </w:rPr>
        <w:t>采购询价单</w:t>
      </w:r>
    </w:p>
    <w:p w14:paraId="0CDB244D">
      <w:pPr>
        <w:jc w:val="center"/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 xml:space="preserve">                                      </w:t>
      </w:r>
    </w:p>
    <w:tbl>
      <w:tblPr>
        <w:tblStyle w:val="3"/>
        <w:tblW w:w="0" w:type="auto"/>
        <w:tblInd w:w="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"/>
        <w:gridCol w:w="1444"/>
        <w:gridCol w:w="1136"/>
        <w:gridCol w:w="1605"/>
        <w:gridCol w:w="400"/>
        <w:gridCol w:w="492"/>
        <w:gridCol w:w="451"/>
        <w:gridCol w:w="911"/>
        <w:gridCol w:w="2158"/>
      </w:tblGrid>
      <w:tr w14:paraId="4A0E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751" w:type="dxa"/>
            <w:gridSpan w:val="2"/>
            <w:noWrap w:val="0"/>
            <w:vAlign w:val="center"/>
          </w:tcPr>
          <w:p w14:paraId="7C7AC8D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科室（采购人）</w:t>
            </w:r>
          </w:p>
        </w:tc>
        <w:tc>
          <w:tcPr>
            <w:tcW w:w="3141" w:type="dxa"/>
            <w:gridSpan w:val="3"/>
            <w:noWrap w:val="0"/>
            <w:vAlign w:val="center"/>
          </w:tcPr>
          <w:p w14:paraId="626D1C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云南省畜牧总站养蜂科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2DD57A5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采购编号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 w14:paraId="1998BE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云牧站蜂2026-001</w:t>
            </w:r>
          </w:p>
        </w:tc>
      </w:tr>
      <w:tr w14:paraId="693E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751" w:type="dxa"/>
            <w:gridSpan w:val="2"/>
            <w:noWrap w:val="0"/>
            <w:vAlign w:val="center"/>
          </w:tcPr>
          <w:p w14:paraId="0175F959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采购项目名称</w:t>
            </w:r>
          </w:p>
        </w:tc>
        <w:tc>
          <w:tcPr>
            <w:tcW w:w="3141" w:type="dxa"/>
            <w:gridSpan w:val="3"/>
            <w:noWrap w:val="0"/>
            <w:vAlign w:val="center"/>
          </w:tcPr>
          <w:p w14:paraId="5DA33091">
            <w:pPr>
              <w:ind w:right="36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中蜂交尾箱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6E9EA5F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采购内容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 w14:paraId="00EAECE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滇南中蜂交尾箱及配件</w:t>
            </w:r>
          </w:p>
        </w:tc>
      </w:tr>
      <w:tr w14:paraId="7E26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751" w:type="dxa"/>
            <w:gridSpan w:val="2"/>
            <w:noWrap w:val="0"/>
            <w:vAlign w:val="center"/>
          </w:tcPr>
          <w:p w14:paraId="06D7B5F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项目预算金额</w:t>
            </w:r>
          </w:p>
        </w:tc>
        <w:tc>
          <w:tcPr>
            <w:tcW w:w="3141" w:type="dxa"/>
            <w:gridSpan w:val="3"/>
            <w:noWrap w:val="0"/>
            <w:vAlign w:val="center"/>
          </w:tcPr>
          <w:p w14:paraId="5ECBD90B">
            <w:pPr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15,000.00元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6303AAE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预算批复文件（资金来源）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 w14:paraId="7BB666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云农财〔2026〕1号文件</w:t>
            </w:r>
          </w:p>
        </w:tc>
      </w:tr>
      <w:tr w14:paraId="236CD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751" w:type="dxa"/>
            <w:gridSpan w:val="2"/>
            <w:noWrap w:val="0"/>
            <w:vAlign w:val="center"/>
          </w:tcPr>
          <w:p w14:paraId="7DE87FC5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报价供应商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（人）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3141" w:type="dxa"/>
            <w:gridSpan w:val="3"/>
            <w:noWrap w:val="0"/>
            <w:vAlign w:val="bottom"/>
          </w:tcPr>
          <w:p w14:paraId="727E4945">
            <w:pPr>
              <w:tabs>
                <w:tab w:val="center" w:pos="1464"/>
                <w:tab w:val="right" w:pos="2691"/>
              </w:tabs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  <w:p w14:paraId="7BF5D548">
            <w:pPr>
              <w:tabs>
                <w:tab w:val="center" w:pos="1464"/>
                <w:tab w:val="right" w:pos="2691"/>
              </w:tabs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  <w:p w14:paraId="747D7E28">
            <w:pPr>
              <w:tabs>
                <w:tab w:val="center" w:pos="1464"/>
                <w:tab w:val="right" w:pos="2691"/>
              </w:tabs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  <w:p w14:paraId="39A82532">
            <w:pPr>
              <w:tabs>
                <w:tab w:val="center" w:pos="1464"/>
                <w:tab w:val="right" w:pos="2691"/>
              </w:tabs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  <w:p w14:paraId="198DDFF1">
            <w:pPr>
              <w:tabs>
                <w:tab w:val="center" w:pos="1464"/>
                <w:tab w:val="right" w:pos="2691"/>
              </w:tabs>
              <w:ind w:right="3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（盖章）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365AFA0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公司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（人）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 w14:paraId="1C3E60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A4D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751" w:type="dxa"/>
            <w:gridSpan w:val="2"/>
            <w:noWrap w:val="0"/>
            <w:vAlign w:val="center"/>
          </w:tcPr>
          <w:p w14:paraId="53E636E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（人）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3141" w:type="dxa"/>
            <w:gridSpan w:val="3"/>
            <w:noWrap w:val="0"/>
            <w:vAlign w:val="center"/>
          </w:tcPr>
          <w:p w14:paraId="35E0C9C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43" w:type="dxa"/>
            <w:gridSpan w:val="2"/>
            <w:noWrap w:val="0"/>
            <w:vAlign w:val="center"/>
          </w:tcPr>
          <w:p w14:paraId="195CB25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069" w:type="dxa"/>
            <w:gridSpan w:val="2"/>
            <w:noWrap w:val="0"/>
            <w:vAlign w:val="center"/>
          </w:tcPr>
          <w:p w14:paraId="26B5E59C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221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51" w:type="dxa"/>
            <w:gridSpan w:val="2"/>
            <w:noWrap w:val="0"/>
            <w:vAlign w:val="center"/>
          </w:tcPr>
          <w:p w14:paraId="42D76BF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采购物品名称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 w14:paraId="456C21B5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400" w:type="dxa"/>
            <w:noWrap w:val="0"/>
            <w:vAlign w:val="center"/>
          </w:tcPr>
          <w:p w14:paraId="700DBEE5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01B14536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数量</w:t>
            </w:r>
          </w:p>
          <w:p w14:paraId="4A6E9B1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1" w:type="dxa"/>
            <w:noWrap w:val="0"/>
            <w:vAlign w:val="center"/>
          </w:tcPr>
          <w:p w14:paraId="7AA233A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单价</w:t>
            </w:r>
          </w:p>
          <w:p w14:paraId="75A6F6F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8" w:type="dxa"/>
            <w:noWrap w:val="0"/>
            <w:vAlign w:val="center"/>
          </w:tcPr>
          <w:p w14:paraId="17C00C9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金额</w:t>
            </w:r>
          </w:p>
          <w:p w14:paraId="21EC6389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(元）</w:t>
            </w:r>
          </w:p>
        </w:tc>
      </w:tr>
      <w:tr w14:paraId="4778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07" w:type="dxa"/>
            <w:noWrap w:val="0"/>
            <w:vAlign w:val="center"/>
          </w:tcPr>
          <w:p w14:paraId="401A11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4" w:type="dxa"/>
            <w:noWrap w:val="0"/>
            <w:vAlign w:val="center"/>
          </w:tcPr>
          <w:p w14:paraId="68FD5BC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滇南中蜂交尾箱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 w14:paraId="284D8C3D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每套包含箱体、箱盖、巢门、4个巢框及巢脾卡条。</w:t>
            </w:r>
          </w:p>
        </w:tc>
        <w:tc>
          <w:tcPr>
            <w:tcW w:w="400" w:type="dxa"/>
            <w:noWrap w:val="0"/>
            <w:vAlign w:val="center"/>
          </w:tcPr>
          <w:p w14:paraId="1DE44B7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4D18897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11" w:type="dxa"/>
            <w:noWrap w:val="0"/>
            <w:vAlign w:val="center"/>
          </w:tcPr>
          <w:p w14:paraId="33DFF4B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8" w:type="dxa"/>
            <w:noWrap w:val="0"/>
            <w:vAlign w:val="center"/>
          </w:tcPr>
          <w:p w14:paraId="6490F9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15，000.00</w:t>
            </w:r>
          </w:p>
        </w:tc>
      </w:tr>
      <w:tr w14:paraId="182E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751" w:type="dxa"/>
            <w:gridSpan w:val="2"/>
            <w:noWrap w:val="0"/>
            <w:vAlign w:val="center"/>
          </w:tcPr>
          <w:p w14:paraId="7ADF26E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1136" w:type="dxa"/>
            <w:noWrap w:val="0"/>
            <w:vAlign w:val="center"/>
          </w:tcPr>
          <w:p w14:paraId="0BD60E9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大写</w:t>
            </w:r>
          </w:p>
        </w:tc>
        <w:tc>
          <w:tcPr>
            <w:tcW w:w="2948" w:type="dxa"/>
            <w:gridSpan w:val="4"/>
            <w:noWrap w:val="0"/>
            <w:vAlign w:val="center"/>
          </w:tcPr>
          <w:p w14:paraId="15EDD7F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元整</w:t>
            </w:r>
          </w:p>
        </w:tc>
        <w:tc>
          <w:tcPr>
            <w:tcW w:w="911" w:type="dxa"/>
            <w:noWrap w:val="0"/>
            <w:vAlign w:val="center"/>
          </w:tcPr>
          <w:p w14:paraId="637B9A9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小写</w:t>
            </w:r>
          </w:p>
        </w:tc>
        <w:tc>
          <w:tcPr>
            <w:tcW w:w="2158" w:type="dxa"/>
            <w:noWrap w:val="0"/>
            <w:vAlign w:val="center"/>
          </w:tcPr>
          <w:p w14:paraId="19704FC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元</w:t>
            </w:r>
          </w:p>
        </w:tc>
      </w:tr>
      <w:tr w14:paraId="0073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751" w:type="dxa"/>
            <w:gridSpan w:val="2"/>
            <w:noWrap w:val="0"/>
            <w:vAlign w:val="center"/>
          </w:tcPr>
          <w:p w14:paraId="49541F4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供货时间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 w14:paraId="13392D7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2026年  月   日</w:t>
            </w:r>
          </w:p>
        </w:tc>
        <w:tc>
          <w:tcPr>
            <w:tcW w:w="892" w:type="dxa"/>
            <w:gridSpan w:val="2"/>
            <w:noWrap w:val="0"/>
            <w:vAlign w:val="center"/>
          </w:tcPr>
          <w:p w14:paraId="6A0BF34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支付方式</w:t>
            </w:r>
          </w:p>
        </w:tc>
        <w:tc>
          <w:tcPr>
            <w:tcW w:w="3520" w:type="dxa"/>
            <w:gridSpan w:val="3"/>
            <w:noWrap w:val="0"/>
            <w:vAlign w:val="center"/>
          </w:tcPr>
          <w:p w14:paraId="5D5DA8E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44D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751" w:type="dxa"/>
            <w:gridSpan w:val="2"/>
            <w:noWrap w:val="0"/>
            <w:vAlign w:val="center"/>
          </w:tcPr>
          <w:p w14:paraId="278FF7A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采购质量</w:t>
            </w:r>
          </w:p>
          <w:p w14:paraId="07D82CE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服务要求</w:t>
            </w:r>
          </w:p>
        </w:tc>
        <w:tc>
          <w:tcPr>
            <w:tcW w:w="7153" w:type="dxa"/>
            <w:gridSpan w:val="7"/>
            <w:noWrap w:val="0"/>
            <w:vAlign w:val="center"/>
          </w:tcPr>
          <w:p w14:paraId="78C19642">
            <w:pPr>
              <w:widowControl w:val="0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蜂箱制作规格尺寸及要求：</w:t>
            </w:r>
          </w:p>
          <w:p w14:paraId="2B592F4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中华蜜蜂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国家标准箱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（GB 3607-83）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及附注特殊修改内容。</w:t>
            </w:r>
          </w:p>
          <w:p w14:paraId="1F6BC578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服务要求：寄运到指定地点：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沧源县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。费用由中标供应商承担。</w:t>
            </w:r>
          </w:p>
          <w:p w14:paraId="048649B0">
            <w:pPr>
              <w:numPr>
                <w:ilvl w:val="0"/>
                <w:numId w:val="0"/>
              </w:numPr>
              <w:ind w:leftChars="0" w:firstLine="48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403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51" w:type="dxa"/>
            <w:gridSpan w:val="2"/>
            <w:noWrap w:val="0"/>
            <w:vAlign w:val="center"/>
          </w:tcPr>
          <w:p w14:paraId="61BCE349"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val="en-US" w:eastAsia="zh-CN"/>
              </w:rPr>
              <w:t>询价人</w:t>
            </w:r>
          </w:p>
        </w:tc>
        <w:tc>
          <w:tcPr>
            <w:tcW w:w="7153" w:type="dxa"/>
            <w:gridSpan w:val="7"/>
            <w:noWrap w:val="0"/>
            <w:vAlign w:val="center"/>
          </w:tcPr>
          <w:p w14:paraId="526910C1">
            <w:pPr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云南省畜牧总站</w:t>
            </w:r>
          </w:p>
        </w:tc>
      </w:tr>
      <w:bookmarkEnd w:id="0"/>
    </w:tbl>
    <w:p w14:paraId="091C8271">
      <w:pPr>
        <w:rPr>
          <w:color w:val="auto"/>
          <w:sz w:val="24"/>
          <w:szCs w:val="24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DE82E"/>
    <w:multiLevelType w:val="singleLevel"/>
    <w:tmpl w:val="1D3DE8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ODQyNzcxOTJiY2E0Yjg2YjBiOWExYjI0ZjllM2UifQ=="/>
  </w:docVars>
  <w:rsids>
    <w:rsidRoot w:val="00000000"/>
    <w:rsid w:val="018E2B08"/>
    <w:rsid w:val="02003DDA"/>
    <w:rsid w:val="02934415"/>
    <w:rsid w:val="02BF62A1"/>
    <w:rsid w:val="046800FF"/>
    <w:rsid w:val="081E0C99"/>
    <w:rsid w:val="09173CA3"/>
    <w:rsid w:val="098B3774"/>
    <w:rsid w:val="0B7E520D"/>
    <w:rsid w:val="0CE5259D"/>
    <w:rsid w:val="0D330C04"/>
    <w:rsid w:val="0FD61B99"/>
    <w:rsid w:val="10342808"/>
    <w:rsid w:val="10BF10DE"/>
    <w:rsid w:val="11247E2C"/>
    <w:rsid w:val="12BB1F89"/>
    <w:rsid w:val="12BB6D23"/>
    <w:rsid w:val="1394023A"/>
    <w:rsid w:val="153D3340"/>
    <w:rsid w:val="15A11907"/>
    <w:rsid w:val="15AC145A"/>
    <w:rsid w:val="16270E5C"/>
    <w:rsid w:val="16AD5A45"/>
    <w:rsid w:val="16E9097D"/>
    <w:rsid w:val="17A86436"/>
    <w:rsid w:val="191160C5"/>
    <w:rsid w:val="19395804"/>
    <w:rsid w:val="1B362037"/>
    <w:rsid w:val="1BC65B3C"/>
    <w:rsid w:val="1C2A5219"/>
    <w:rsid w:val="1D0B75B5"/>
    <w:rsid w:val="1D1620EB"/>
    <w:rsid w:val="1D8723B8"/>
    <w:rsid w:val="2142281B"/>
    <w:rsid w:val="21FA5CFD"/>
    <w:rsid w:val="220A2947"/>
    <w:rsid w:val="249C2FCC"/>
    <w:rsid w:val="24E17BB3"/>
    <w:rsid w:val="260F2759"/>
    <w:rsid w:val="2982764A"/>
    <w:rsid w:val="2BDC5AAC"/>
    <w:rsid w:val="2CB933F0"/>
    <w:rsid w:val="2F356A46"/>
    <w:rsid w:val="30C132D0"/>
    <w:rsid w:val="3416480C"/>
    <w:rsid w:val="342B6177"/>
    <w:rsid w:val="35B04202"/>
    <w:rsid w:val="361519C3"/>
    <w:rsid w:val="390D14A4"/>
    <w:rsid w:val="3B3B6D13"/>
    <w:rsid w:val="3B3C7813"/>
    <w:rsid w:val="3B8115D6"/>
    <w:rsid w:val="3E553FEF"/>
    <w:rsid w:val="3FC1541B"/>
    <w:rsid w:val="414B33A9"/>
    <w:rsid w:val="415A50AF"/>
    <w:rsid w:val="43CC339E"/>
    <w:rsid w:val="465534B4"/>
    <w:rsid w:val="49E17FFC"/>
    <w:rsid w:val="4BE84143"/>
    <w:rsid w:val="4C3F30EC"/>
    <w:rsid w:val="4C95667D"/>
    <w:rsid w:val="4CA75B09"/>
    <w:rsid w:val="4ECB21CD"/>
    <w:rsid w:val="4FB622C2"/>
    <w:rsid w:val="50D65C6E"/>
    <w:rsid w:val="522158C5"/>
    <w:rsid w:val="54835304"/>
    <w:rsid w:val="555C5A7E"/>
    <w:rsid w:val="562334E1"/>
    <w:rsid w:val="57F33567"/>
    <w:rsid w:val="5826404B"/>
    <w:rsid w:val="595A562E"/>
    <w:rsid w:val="59CD1096"/>
    <w:rsid w:val="5B647E6E"/>
    <w:rsid w:val="5B6A070A"/>
    <w:rsid w:val="5C4F21C6"/>
    <w:rsid w:val="5D593DD8"/>
    <w:rsid w:val="5D7B067D"/>
    <w:rsid w:val="5E9B66AA"/>
    <w:rsid w:val="5F92788E"/>
    <w:rsid w:val="5FA11333"/>
    <w:rsid w:val="60115DF3"/>
    <w:rsid w:val="609105D6"/>
    <w:rsid w:val="61511883"/>
    <w:rsid w:val="61E13369"/>
    <w:rsid w:val="61F40400"/>
    <w:rsid w:val="631B3E99"/>
    <w:rsid w:val="683D1EBB"/>
    <w:rsid w:val="6B370CB1"/>
    <w:rsid w:val="6B91366D"/>
    <w:rsid w:val="6C4C5403"/>
    <w:rsid w:val="70C15C91"/>
    <w:rsid w:val="70FC2252"/>
    <w:rsid w:val="718D381A"/>
    <w:rsid w:val="71981EFB"/>
    <w:rsid w:val="738E4C63"/>
    <w:rsid w:val="739F4DED"/>
    <w:rsid w:val="74FB3C0C"/>
    <w:rsid w:val="75334412"/>
    <w:rsid w:val="754E232F"/>
    <w:rsid w:val="75F65452"/>
    <w:rsid w:val="764E3396"/>
    <w:rsid w:val="767431BE"/>
    <w:rsid w:val="770831B3"/>
    <w:rsid w:val="774E6443"/>
    <w:rsid w:val="77A267DE"/>
    <w:rsid w:val="78121BE3"/>
    <w:rsid w:val="7AC21FD9"/>
    <w:rsid w:val="7B675A26"/>
    <w:rsid w:val="7BE2657A"/>
    <w:rsid w:val="7C61231B"/>
    <w:rsid w:val="7DC26844"/>
    <w:rsid w:val="7DC758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1188</Words>
  <Characters>1287</Characters>
  <Lines>0</Lines>
  <Paragraphs>0</Paragraphs>
  <TotalTime>57</TotalTime>
  <ScaleCrop>false</ScaleCrop>
  <LinksUpToDate>false</LinksUpToDate>
  <CharactersWithSpaces>1342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zyh</cp:lastModifiedBy>
  <cp:lastPrinted>2026-08-27T07:40:00Z</cp:lastPrinted>
  <dcterms:modified xsi:type="dcterms:W3CDTF">2026-08-27T09:01:37Z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1005591169_btnclosed</vt:lpwstr>
  </property>
  <property fmtid="{D5CDD505-2E9C-101B-9397-08002B2CF9AE}" pid="4" name="ICV">
    <vt:lpwstr>E23AF85905994A209A643D77151551B6_13</vt:lpwstr>
  </property>
  <property fmtid="{D5CDD505-2E9C-101B-9397-08002B2CF9AE}" pid="5" name="KSOTemplateDocerSaveRecord">
    <vt:lpwstr>eyJoZGlkIjoiYmI0OTBhMzA4Zjg4OTA2ZTJjZTc2MmQ4ZWY3OWViNDMiLCJ1c2VySWQiOiI0MTMxNzYxNDQifQ==</vt:lpwstr>
  </property>
</Properties>
</file>